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DE81C" w14:textId="70003F92" w:rsidR="00D226AF" w:rsidRPr="004932E6" w:rsidRDefault="00D226AF" w:rsidP="00D226AF">
      <w:pPr>
        <w:spacing w:before="100" w:beforeAutospacing="1" w:after="100" w:afterAutospacing="1"/>
        <w:jc w:val="center"/>
        <w:rPr>
          <w:rFonts w:eastAsia="Times New Roman" w:cs="Times New Roman"/>
          <w:b/>
          <w:bCs/>
          <w:lang w:eastAsia="en-GB" w:bidi="he-IL"/>
        </w:rPr>
      </w:pPr>
      <w:r w:rsidRPr="004932E6">
        <w:rPr>
          <w:rFonts w:eastAsia="Times New Roman" w:cs="Times New Roman"/>
          <w:b/>
          <w:bCs/>
          <w:lang w:eastAsia="en-GB" w:bidi="he-IL"/>
        </w:rPr>
        <w:t>John 2 | The Wedding at Cana</w:t>
      </w:r>
    </w:p>
    <w:p w14:paraId="74F2CA44" w14:textId="77777777" w:rsidR="004932E6" w:rsidRDefault="004932E6" w:rsidP="00D226AF">
      <w:pPr>
        <w:spacing w:before="100" w:beforeAutospacing="1" w:after="100" w:afterAutospacing="1"/>
      </w:pPr>
      <w:r>
        <w:t>What's the most memorable wedding you've been to, for good reasons or bad?</w:t>
      </w:r>
    </w:p>
    <w:p w14:paraId="34D3EE25" w14:textId="08A31F42" w:rsidR="00D226AF" w:rsidRPr="00D226AF" w:rsidRDefault="00D226AF" w:rsidP="00D226AF">
      <w:p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Read: John 2:1–11</w:t>
      </w:r>
    </w:p>
    <w:p w14:paraId="303BFB2E" w14:textId="77777777" w:rsidR="00D226AF" w:rsidRPr="00D226AF" w:rsidRDefault="00D226AF" w:rsidP="00D226AF">
      <w:pPr>
        <w:numPr>
          <w:ilvl w:val="0"/>
          <w:numId w:val="4"/>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What goes wrong at this wedding, and why would it have mattered so much to the bridegroom and his family?</w:t>
      </w:r>
    </w:p>
    <w:p w14:paraId="081FED2E" w14:textId="77777777" w:rsidR="00D226AF" w:rsidRPr="00D226AF" w:rsidRDefault="00D226AF" w:rsidP="00D226AF">
      <w:pPr>
        <w:numPr>
          <w:ilvl w:val="0"/>
          <w:numId w:val="4"/>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Jesus replies to Mary, "My hour has not yet come" (v4). Look at John 12:23 and 13:1. What does "the hour" refer to? Why is it a strange thing to say at a wedding?</w:t>
      </w:r>
    </w:p>
    <w:p w14:paraId="4BDAAC8A" w14:textId="77777777" w:rsidR="00D226AF" w:rsidRPr="00D226AF" w:rsidRDefault="00D226AF" w:rsidP="00D226AF">
      <w:pPr>
        <w:numPr>
          <w:ilvl w:val="0"/>
          <w:numId w:val="4"/>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Who ends up getting the credit for the new wine (vv9–10)? What does that tell us about how Jesus works?</w:t>
      </w:r>
    </w:p>
    <w:p w14:paraId="471C7657" w14:textId="77777777" w:rsidR="00D226AF" w:rsidRPr="00D226AF" w:rsidRDefault="00D226AF" w:rsidP="00D226AF">
      <w:pPr>
        <w:numPr>
          <w:ilvl w:val="0"/>
          <w:numId w:val="5"/>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Read Mark 2:18–20. How does Jesus describe himself here? Why does his presence mean it's a time to celebrate rather than fast?</w:t>
      </w:r>
    </w:p>
    <w:p w14:paraId="29F4C4F8" w14:textId="77777777" w:rsidR="00D226AF" w:rsidRPr="00D226AF" w:rsidRDefault="00D226AF" w:rsidP="00D226AF">
      <w:pPr>
        <w:numPr>
          <w:ilvl w:val="0"/>
          <w:numId w:val="5"/>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In Mark 2:20 Jesus says, "the bridegroom will be taken from them." How might that connect with "my hour" in John 2? What does it suggest about the cost of the joy Jesus brings?</w:t>
      </w:r>
    </w:p>
    <w:p w14:paraId="2E351E02" w14:textId="77777777" w:rsidR="00D226AF" w:rsidRPr="00D226AF" w:rsidRDefault="00D226AF" w:rsidP="00D226AF">
      <w:pPr>
        <w:numPr>
          <w:ilvl w:val="0"/>
          <w:numId w:val="5"/>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Read Revelation 19:6–9. Who is the bridegroom and who is the bride? What does it mean for us, as the church, to be described as Christ's bride? How might looking forward to this wedding change the way we face life now?</w:t>
      </w:r>
    </w:p>
    <w:p w14:paraId="430ECC5B" w14:textId="77777777" w:rsidR="00D226AF" w:rsidRPr="00D226AF" w:rsidRDefault="00D226AF" w:rsidP="00D226AF">
      <w:pPr>
        <w:numPr>
          <w:ilvl w:val="0"/>
          <w:numId w:val="6"/>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John tells us the whole point of the sign was belief (v11; see 20:31). What has helped your own trust in Jesus grow, and what gets in the way?</w:t>
      </w:r>
    </w:p>
    <w:p w14:paraId="29C2A51D" w14:textId="77777777" w:rsidR="00D226AF" w:rsidRPr="00D226AF" w:rsidRDefault="00D226AF" w:rsidP="00D226AF">
      <w:pPr>
        <w:numPr>
          <w:ilvl w:val="0"/>
          <w:numId w:val="6"/>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Who do you know who has "run out of wine"? How could you point them to Jesus this week?</w:t>
      </w:r>
    </w:p>
    <w:p w14:paraId="2C13EB65" w14:textId="77777777" w:rsidR="006F1E9F" w:rsidRDefault="006F1E9F"/>
    <w:p w14:paraId="6538B4B1" w14:textId="77777777" w:rsidR="004932E6" w:rsidRDefault="004932E6"/>
    <w:p w14:paraId="75D52A8B" w14:textId="77777777" w:rsidR="004932E6" w:rsidRDefault="004932E6"/>
    <w:p w14:paraId="3DCE26B6" w14:textId="77777777" w:rsidR="004932E6" w:rsidRPr="004932E6" w:rsidRDefault="004932E6" w:rsidP="004932E6">
      <w:pPr>
        <w:spacing w:before="100" w:beforeAutospacing="1" w:after="100" w:afterAutospacing="1"/>
        <w:jc w:val="center"/>
        <w:rPr>
          <w:rFonts w:eastAsia="Times New Roman" w:cs="Times New Roman"/>
          <w:b/>
          <w:bCs/>
          <w:lang w:eastAsia="en-GB" w:bidi="he-IL"/>
        </w:rPr>
      </w:pPr>
      <w:r w:rsidRPr="004932E6">
        <w:rPr>
          <w:rFonts w:eastAsia="Times New Roman" w:cs="Times New Roman"/>
          <w:b/>
          <w:bCs/>
          <w:lang w:eastAsia="en-GB" w:bidi="he-IL"/>
        </w:rPr>
        <w:t>John 2 | The Wedding at Cana</w:t>
      </w:r>
    </w:p>
    <w:p w14:paraId="28AFE1D2" w14:textId="77777777" w:rsidR="004932E6" w:rsidRDefault="004932E6" w:rsidP="004932E6">
      <w:pPr>
        <w:spacing w:before="100" w:beforeAutospacing="1" w:after="100" w:afterAutospacing="1"/>
      </w:pPr>
      <w:r>
        <w:t>What's the most memorable wedding you've been to, for good reasons or bad?</w:t>
      </w:r>
    </w:p>
    <w:p w14:paraId="7E76F6A0" w14:textId="77777777" w:rsidR="004932E6" w:rsidRPr="00D226AF" w:rsidRDefault="004932E6" w:rsidP="004932E6">
      <w:p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Read: John 2:1–11</w:t>
      </w:r>
    </w:p>
    <w:p w14:paraId="34E040F3" w14:textId="77777777" w:rsidR="004932E6" w:rsidRPr="00D226AF" w:rsidRDefault="004932E6" w:rsidP="004932E6">
      <w:pPr>
        <w:numPr>
          <w:ilvl w:val="0"/>
          <w:numId w:val="4"/>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What goes wrong at this wedding, and why would it have mattered so much to the bridegroom and his family?</w:t>
      </w:r>
    </w:p>
    <w:p w14:paraId="1A28889D" w14:textId="77777777" w:rsidR="004932E6" w:rsidRPr="00D226AF" w:rsidRDefault="004932E6" w:rsidP="004932E6">
      <w:pPr>
        <w:numPr>
          <w:ilvl w:val="0"/>
          <w:numId w:val="4"/>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Jesus replies to Mary, "My hour has not yet come" (v4). Look at John 12:23 and 13:1. What does "the hour" refer to? Why is it a strange thing to say at a wedding?</w:t>
      </w:r>
    </w:p>
    <w:p w14:paraId="200DBCD0" w14:textId="77777777" w:rsidR="004932E6" w:rsidRPr="00D226AF" w:rsidRDefault="004932E6" w:rsidP="004932E6">
      <w:pPr>
        <w:numPr>
          <w:ilvl w:val="0"/>
          <w:numId w:val="4"/>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Who ends up getting the credit for the new wine (vv9–10)? What does that tell us about how Jesus works?</w:t>
      </w:r>
    </w:p>
    <w:p w14:paraId="4A113FDE" w14:textId="77777777" w:rsidR="004932E6" w:rsidRPr="00D226AF" w:rsidRDefault="004932E6" w:rsidP="004932E6">
      <w:pPr>
        <w:numPr>
          <w:ilvl w:val="0"/>
          <w:numId w:val="5"/>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Read Mark 2:18–20. How does Jesus describe himself here? Why does his presence mean it's a time to celebrate rather than fast?</w:t>
      </w:r>
    </w:p>
    <w:p w14:paraId="12CC0C5B" w14:textId="77777777" w:rsidR="004932E6" w:rsidRPr="00D226AF" w:rsidRDefault="004932E6" w:rsidP="004932E6">
      <w:pPr>
        <w:numPr>
          <w:ilvl w:val="0"/>
          <w:numId w:val="5"/>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In Mark 2:20 Jesus says, "the bridegroom will be taken from them." How might that connect with "my hour" in John 2? What does it suggest about the cost of the joy Jesus brings?</w:t>
      </w:r>
    </w:p>
    <w:p w14:paraId="3902B755" w14:textId="77777777" w:rsidR="004932E6" w:rsidRPr="00D226AF" w:rsidRDefault="004932E6" w:rsidP="004932E6">
      <w:pPr>
        <w:numPr>
          <w:ilvl w:val="0"/>
          <w:numId w:val="5"/>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Read Revelation 19:6–9. Who is the bridegroom and who is the bride? What does it mean for us, as the church, to be described as Christ's bride? How might looking forward to this wedding change the way we face life now?</w:t>
      </w:r>
    </w:p>
    <w:p w14:paraId="383FFB2A" w14:textId="77777777" w:rsidR="004932E6" w:rsidRPr="00D226AF" w:rsidRDefault="004932E6" w:rsidP="004932E6">
      <w:pPr>
        <w:numPr>
          <w:ilvl w:val="0"/>
          <w:numId w:val="6"/>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John tells us the whole point of the sign was belief (v11; see 20:31). What has helped your own trust in Jesus grow, and what gets in the way?</w:t>
      </w:r>
    </w:p>
    <w:p w14:paraId="09935872" w14:textId="77777777" w:rsidR="004932E6" w:rsidRPr="00D226AF" w:rsidRDefault="004932E6" w:rsidP="004932E6">
      <w:pPr>
        <w:numPr>
          <w:ilvl w:val="0"/>
          <w:numId w:val="6"/>
        </w:numPr>
        <w:spacing w:before="100" w:beforeAutospacing="1" w:after="100" w:afterAutospacing="1"/>
        <w:rPr>
          <w:rFonts w:eastAsia="Times New Roman" w:cs="Times New Roman"/>
          <w:lang w:eastAsia="en-GB" w:bidi="he-IL"/>
        </w:rPr>
      </w:pPr>
      <w:r w:rsidRPr="00D226AF">
        <w:rPr>
          <w:rFonts w:eastAsia="Times New Roman" w:cs="Times New Roman"/>
          <w:lang w:eastAsia="en-GB" w:bidi="he-IL"/>
        </w:rPr>
        <w:t>Who do you know who has "run out of wine"? How could you point them to Jesus this week?</w:t>
      </w:r>
    </w:p>
    <w:p w14:paraId="37AB32F1" w14:textId="77777777" w:rsidR="004932E6" w:rsidRDefault="004932E6"/>
    <w:sectPr w:rsidR="004932E6" w:rsidSect="004932E6">
      <w:pgSz w:w="16840" w:h="11900"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68D1"/>
    <w:multiLevelType w:val="multilevel"/>
    <w:tmpl w:val="BBC06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21333"/>
    <w:multiLevelType w:val="multilevel"/>
    <w:tmpl w:val="92E4A5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564764"/>
    <w:multiLevelType w:val="multilevel"/>
    <w:tmpl w:val="11D472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D412A7"/>
    <w:multiLevelType w:val="multilevel"/>
    <w:tmpl w:val="90CA3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5152A5"/>
    <w:multiLevelType w:val="multilevel"/>
    <w:tmpl w:val="A3A68B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076D3C"/>
    <w:multiLevelType w:val="multilevel"/>
    <w:tmpl w:val="E24E4C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9934361">
    <w:abstractNumId w:val="3"/>
  </w:num>
  <w:num w:numId="2" w16cid:durableId="264307919">
    <w:abstractNumId w:val="5"/>
  </w:num>
  <w:num w:numId="3" w16cid:durableId="1367103747">
    <w:abstractNumId w:val="2"/>
  </w:num>
  <w:num w:numId="4" w16cid:durableId="2133478254">
    <w:abstractNumId w:val="0"/>
  </w:num>
  <w:num w:numId="5" w16cid:durableId="1162114695">
    <w:abstractNumId w:val="1"/>
  </w:num>
  <w:num w:numId="6" w16cid:durableId="1737239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E9F"/>
    <w:rsid w:val="001A2F8E"/>
    <w:rsid w:val="003A79FB"/>
    <w:rsid w:val="00443157"/>
    <w:rsid w:val="004932E6"/>
    <w:rsid w:val="005A4DA9"/>
    <w:rsid w:val="006F1E9F"/>
    <w:rsid w:val="00A552DC"/>
    <w:rsid w:val="00A659DE"/>
    <w:rsid w:val="00D226A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4:docId w14:val="42A63D70"/>
  <w15:chartTrackingRefBased/>
  <w15:docId w15:val="{3668D6AE-A44D-404C-91D2-88072DDE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F1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E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E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E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E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E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E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E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onWorshipHeading1">
    <w:name w:val="Common Worship Heading 1"/>
    <w:basedOn w:val="Heading1"/>
    <w:autoRedefine/>
    <w:qFormat/>
    <w:rsid w:val="00443157"/>
    <w:pPr>
      <w:jc w:val="center"/>
    </w:pPr>
    <w:rPr>
      <w:rFonts w:ascii="tahoma" w:eastAsia="Times New Roman" w:hAnsi="tahoma"/>
      <w:color w:val="FF0000"/>
      <w:lang w:eastAsia="en-GB" w:bidi="he-IL"/>
    </w:rPr>
  </w:style>
  <w:style w:type="character" w:customStyle="1" w:styleId="Heading1Char">
    <w:name w:val="Heading 1 Char"/>
    <w:basedOn w:val="DefaultParagraphFont"/>
    <w:link w:val="Heading1"/>
    <w:uiPriority w:val="9"/>
    <w:rsid w:val="004431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F1E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E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E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E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E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E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E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E9F"/>
    <w:rPr>
      <w:rFonts w:eastAsiaTheme="majorEastAsia" w:cstheme="majorBidi"/>
      <w:color w:val="272727" w:themeColor="text1" w:themeTint="D8"/>
    </w:rPr>
  </w:style>
  <w:style w:type="paragraph" w:styleId="Title">
    <w:name w:val="Title"/>
    <w:basedOn w:val="Normal"/>
    <w:next w:val="Normal"/>
    <w:link w:val="TitleChar"/>
    <w:uiPriority w:val="10"/>
    <w:qFormat/>
    <w:rsid w:val="006F1E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E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E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E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E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1E9F"/>
    <w:rPr>
      <w:i/>
      <w:iCs/>
      <w:color w:val="404040" w:themeColor="text1" w:themeTint="BF"/>
    </w:rPr>
  </w:style>
  <w:style w:type="paragraph" w:styleId="ListParagraph">
    <w:name w:val="List Paragraph"/>
    <w:basedOn w:val="Normal"/>
    <w:uiPriority w:val="34"/>
    <w:qFormat/>
    <w:rsid w:val="006F1E9F"/>
    <w:pPr>
      <w:ind w:left="720"/>
      <w:contextualSpacing/>
    </w:pPr>
  </w:style>
  <w:style w:type="character" w:styleId="IntenseEmphasis">
    <w:name w:val="Intense Emphasis"/>
    <w:basedOn w:val="DefaultParagraphFont"/>
    <w:uiPriority w:val="21"/>
    <w:qFormat/>
    <w:rsid w:val="006F1E9F"/>
    <w:rPr>
      <w:i/>
      <w:iCs/>
      <w:color w:val="0F4761" w:themeColor="accent1" w:themeShade="BF"/>
    </w:rPr>
  </w:style>
  <w:style w:type="paragraph" w:styleId="IntenseQuote">
    <w:name w:val="Intense Quote"/>
    <w:basedOn w:val="Normal"/>
    <w:next w:val="Normal"/>
    <w:link w:val="IntenseQuoteChar"/>
    <w:uiPriority w:val="30"/>
    <w:qFormat/>
    <w:rsid w:val="006F1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E9F"/>
    <w:rPr>
      <w:i/>
      <w:iCs/>
      <w:color w:val="0F4761" w:themeColor="accent1" w:themeShade="BF"/>
    </w:rPr>
  </w:style>
  <w:style w:type="character" w:styleId="IntenseReference">
    <w:name w:val="Intense Reference"/>
    <w:basedOn w:val="DefaultParagraphFont"/>
    <w:uiPriority w:val="32"/>
    <w:qFormat/>
    <w:rsid w:val="006F1E9F"/>
    <w:rPr>
      <w:b/>
      <w:bCs/>
      <w:smallCaps/>
      <w:color w:val="0F4761" w:themeColor="accent1" w:themeShade="BF"/>
      <w:spacing w:val="5"/>
    </w:rPr>
  </w:style>
  <w:style w:type="paragraph" w:styleId="NormalWeb">
    <w:name w:val="Normal (Web)"/>
    <w:basedOn w:val="Normal"/>
    <w:uiPriority w:val="99"/>
    <w:semiHidden/>
    <w:unhideWhenUsed/>
    <w:rsid w:val="006F1E9F"/>
    <w:pPr>
      <w:spacing w:before="100" w:beforeAutospacing="1" w:after="100" w:afterAutospacing="1"/>
    </w:pPr>
    <w:rPr>
      <w:rFonts w:ascii="Times New Roman" w:eastAsia="Times New Roman" w:hAnsi="Times New Roman" w:cs="Times New Roman"/>
      <w:lang w:eastAsia="en-GB" w:bidi="he-IL"/>
    </w:rPr>
  </w:style>
  <w:style w:type="character" w:styleId="Strong">
    <w:name w:val="Strong"/>
    <w:basedOn w:val="DefaultParagraphFont"/>
    <w:uiPriority w:val="22"/>
    <w:qFormat/>
    <w:rsid w:val="006F1E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130405">
      <w:bodyDiv w:val="1"/>
      <w:marLeft w:val="0"/>
      <w:marRight w:val="0"/>
      <w:marTop w:val="0"/>
      <w:marBottom w:val="0"/>
      <w:divBdr>
        <w:top w:val="none" w:sz="0" w:space="0" w:color="auto"/>
        <w:left w:val="none" w:sz="0" w:space="0" w:color="auto"/>
        <w:bottom w:val="none" w:sz="0" w:space="0" w:color="auto"/>
        <w:right w:val="none" w:sz="0" w:space="0" w:color="auto"/>
      </w:divBdr>
    </w:div>
    <w:div w:id="117580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2C1323BB29BF44AE67C89A5DFE53AB" ma:contentTypeVersion="16" ma:contentTypeDescription="Create a new document." ma:contentTypeScope="" ma:versionID="be4c5feefdb336c22b437ba08a57be1a">
  <xsd:schema xmlns:xsd="http://www.w3.org/2001/XMLSchema" xmlns:xs="http://www.w3.org/2001/XMLSchema" xmlns:p="http://schemas.microsoft.com/office/2006/metadata/properties" xmlns:ns2="f7b76456-0933-43c4-8e39-5e6b8d4e33b2" xmlns:ns3="02885fbc-01f2-4f4d-9c3f-6c0d0adf6fd0" targetNamespace="http://schemas.microsoft.com/office/2006/metadata/properties" ma:root="true" ma:fieldsID="569b1dc7b2139a4e2d195d5eada713d4" ns2:_="" ns3:_="">
    <xsd:import namespace="f7b76456-0933-43c4-8e39-5e6b8d4e33b2"/>
    <xsd:import namespace="02885fbc-01f2-4f4d-9c3f-6c0d0adf6f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b76456-0933-43c4-8e39-5e6b8d4e33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a6d8637-197d-449b-bbb3-e71f9a3e273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85fbc-01f2-4f4d-9c3f-6c0d0adf6fd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476831b-7754-436a-bf20-bb087492ee64}" ma:internalName="TaxCatchAll" ma:showField="CatchAllData" ma:web="02885fbc-01f2-4f4d-9c3f-6c0d0adf6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b76456-0933-43c4-8e39-5e6b8d4e33b2">
      <Terms xmlns="http://schemas.microsoft.com/office/infopath/2007/PartnerControls"/>
    </lcf76f155ced4ddcb4097134ff3c332f>
    <TaxCatchAll xmlns="02885fbc-01f2-4f4d-9c3f-6c0d0adf6fd0" xsi:nil="true"/>
  </documentManagement>
</p:properties>
</file>

<file path=customXml/itemProps1.xml><?xml version="1.0" encoding="utf-8"?>
<ds:datastoreItem xmlns:ds="http://schemas.openxmlformats.org/officeDocument/2006/customXml" ds:itemID="{F261ECB7-AE52-43E9-99AE-1758AD0F4D3A}"/>
</file>

<file path=customXml/itemProps2.xml><?xml version="1.0" encoding="utf-8"?>
<ds:datastoreItem xmlns:ds="http://schemas.openxmlformats.org/officeDocument/2006/customXml" ds:itemID="{E6E1DC23-605D-4A78-91A7-3DFA57D78B42}"/>
</file>

<file path=customXml/itemProps3.xml><?xml version="1.0" encoding="utf-8"?>
<ds:datastoreItem xmlns:ds="http://schemas.openxmlformats.org/officeDocument/2006/customXml" ds:itemID="{47A0CEB8-C969-49CA-AB75-1DC0F7F27200}"/>
</file>

<file path=docProps/app.xml><?xml version="1.0" encoding="utf-8"?>
<Properties xmlns="http://schemas.openxmlformats.org/officeDocument/2006/extended-properties" xmlns:vt="http://schemas.openxmlformats.org/officeDocument/2006/docPropsVTypes">
  <Template>Normal.dotm</Template>
  <TotalTime>114</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Phillips</dc:creator>
  <cp:keywords/>
  <dc:description/>
  <cp:lastModifiedBy>Simon Phillips</cp:lastModifiedBy>
  <cp:revision>1</cp:revision>
  <dcterms:created xsi:type="dcterms:W3CDTF">2026-10-09T22:05:00Z</dcterms:created>
  <dcterms:modified xsi:type="dcterms:W3CDTF">2026-10-10T07:10:00Z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0x010100A82C1323BB29BF44AE67C89A5DFE53AB</vt:lpwstr>
  </property>
</Properties>
</file>