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2A95" w14:textId="3FF9B47E" w:rsidR="00201DE3" w:rsidRPr="00BC3BB1" w:rsidRDefault="00201DE3" w:rsidP="00BC3BB1">
      <w:pPr>
        <w:jc w:val="center"/>
        <w:rPr>
          <w:b/>
          <w:bCs/>
        </w:rPr>
      </w:pPr>
      <w:r w:rsidRPr="00BC3BB1">
        <w:rPr>
          <w:b/>
          <w:bCs/>
        </w:rPr>
        <w:t>Life Group Notes</w:t>
      </w:r>
    </w:p>
    <w:p w14:paraId="6CD1C0BC" w14:textId="2CD02BBD" w:rsidR="00201DE3" w:rsidRPr="00BC3BB1" w:rsidRDefault="00201DE3" w:rsidP="00BC3BB1">
      <w:pPr>
        <w:jc w:val="center"/>
        <w:rPr>
          <w:b/>
          <w:bCs/>
        </w:rPr>
      </w:pPr>
      <w:r w:rsidRPr="00BC3BB1">
        <w:rPr>
          <w:b/>
          <w:bCs/>
        </w:rPr>
        <w:t>Pentecost Sunday - 24</w:t>
      </w:r>
      <w:r w:rsidRPr="00BC3BB1">
        <w:rPr>
          <w:b/>
          <w:bCs/>
          <w:vertAlign w:val="superscript"/>
        </w:rPr>
        <w:t>th</w:t>
      </w:r>
      <w:r w:rsidRPr="00BC3BB1">
        <w:rPr>
          <w:b/>
          <w:bCs/>
        </w:rPr>
        <w:t xml:space="preserve"> May 2026</w:t>
      </w:r>
    </w:p>
    <w:p w14:paraId="51D57814" w14:textId="4B113FE1" w:rsidR="00201DE3" w:rsidRPr="00BC3BB1" w:rsidRDefault="00201DE3" w:rsidP="00BC3BB1">
      <w:pPr>
        <w:jc w:val="center"/>
        <w:rPr>
          <w:b/>
          <w:bCs/>
        </w:rPr>
      </w:pPr>
      <w:r w:rsidRPr="00BC3BB1">
        <w:rPr>
          <w:b/>
          <w:bCs/>
        </w:rPr>
        <w:t>Acts 1:1-5 and Acts 2:1-4</w:t>
      </w:r>
    </w:p>
    <w:p w14:paraId="776425B5" w14:textId="3AAF0220" w:rsidR="00201DE3" w:rsidRDefault="001D574D" w:rsidP="00201DE3">
      <w:pPr>
        <w:pStyle w:val="ListParagraph"/>
        <w:numPr>
          <w:ilvl w:val="0"/>
          <w:numId w:val="1"/>
        </w:numPr>
      </w:pPr>
      <w:r>
        <w:t>Th</w:t>
      </w:r>
      <w:r w:rsidR="00201DE3">
        <w:t>e Bible gives us various physical images to help us understand the Spirit. Look at the verses</w:t>
      </w:r>
      <w:r w:rsidR="00CA30F0">
        <w:t xml:space="preserve"> below</w:t>
      </w:r>
      <w:r w:rsidR="00201DE3">
        <w:t xml:space="preserve"> and talk about each of th</w:t>
      </w:r>
      <w:r w:rsidR="00CA30F0">
        <w:t>em</w:t>
      </w:r>
      <w:r w:rsidR="00201DE3">
        <w:t>. What do they say to you? How do they help you?</w:t>
      </w:r>
    </w:p>
    <w:p w14:paraId="69CDDDDF" w14:textId="422E33A9" w:rsidR="00201DE3" w:rsidRDefault="00201DE3" w:rsidP="00CA30F0">
      <w:pPr>
        <w:pStyle w:val="ListParagraph"/>
        <w:numPr>
          <w:ilvl w:val="1"/>
          <w:numId w:val="1"/>
        </w:numPr>
      </w:pPr>
      <w:r>
        <w:t xml:space="preserve">Breath </w:t>
      </w:r>
      <w:r w:rsidR="00CA30F0">
        <w:t>–</w:t>
      </w:r>
      <w:r>
        <w:t xml:space="preserve"> </w:t>
      </w:r>
      <w:r w:rsidR="00BF6D34">
        <w:t>Genesis 2</w:t>
      </w:r>
      <w:r w:rsidR="006F7626">
        <w:t xml:space="preserve">:7, </w:t>
      </w:r>
      <w:r w:rsidR="00CA30F0">
        <w:t>John 20:21-23</w:t>
      </w:r>
    </w:p>
    <w:p w14:paraId="4FC75511" w14:textId="112DB67F" w:rsidR="00201DE3" w:rsidRDefault="00201DE3" w:rsidP="00CA30F0">
      <w:pPr>
        <w:pStyle w:val="ListParagraph"/>
        <w:numPr>
          <w:ilvl w:val="1"/>
          <w:numId w:val="1"/>
        </w:numPr>
      </w:pPr>
      <w:r>
        <w:t>Wind – John 3:7-8, Acts 2:2</w:t>
      </w:r>
    </w:p>
    <w:p w14:paraId="6C91E5D8" w14:textId="3DF66FD3" w:rsidR="00201DE3" w:rsidRDefault="00201DE3" w:rsidP="00CA30F0">
      <w:pPr>
        <w:pStyle w:val="ListParagraph"/>
        <w:numPr>
          <w:ilvl w:val="1"/>
          <w:numId w:val="1"/>
        </w:numPr>
      </w:pPr>
      <w:r>
        <w:t>Fire – Luke 3:16, Acts 2:3</w:t>
      </w:r>
    </w:p>
    <w:p w14:paraId="5C5C5EC7" w14:textId="7D1DDEB4" w:rsidR="00201DE3" w:rsidRDefault="00201DE3" w:rsidP="00CA30F0">
      <w:pPr>
        <w:pStyle w:val="ListParagraph"/>
        <w:numPr>
          <w:ilvl w:val="1"/>
          <w:numId w:val="1"/>
        </w:numPr>
      </w:pPr>
      <w:r>
        <w:t>Water – John 4:13-15, John 7:37-39</w:t>
      </w:r>
    </w:p>
    <w:p w14:paraId="3F60EFD0" w14:textId="77777777" w:rsidR="00D766E0" w:rsidRDefault="00D766E0" w:rsidP="00D766E0">
      <w:pPr>
        <w:pStyle w:val="ListParagraph"/>
        <w:ind w:left="1440"/>
      </w:pPr>
    </w:p>
    <w:p w14:paraId="700794AE" w14:textId="461021D3" w:rsidR="00CA30F0" w:rsidRDefault="00CA30F0" w:rsidP="00CA30F0">
      <w:pPr>
        <w:pStyle w:val="ListParagraph"/>
        <w:numPr>
          <w:ilvl w:val="0"/>
          <w:numId w:val="1"/>
        </w:numPr>
      </w:pPr>
      <w:r>
        <w:t xml:space="preserve">Read Acts 1:8 – How do you understand the connection between the coming of the Spirit and the disciples </w:t>
      </w:r>
      <w:r w:rsidR="001D574D">
        <w:t xml:space="preserve">first </w:t>
      </w:r>
      <w:r>
        <w:t>witnessing to the Risen Christ? Why did they have to wait for the Spirit to come?  What is the lesson for us?</w:t>
      </w:r>
    </w:p>
    <w:p w14:paraId="288BEBE6" w14:textId="77777777" w:rsidR="00D766E0" w:rsidRDefault="00D766E0" w:rsidP="00D766E0">
      <w:pPr>
        <w:pStyle w:val="ListParagraph"/>
      </w:pPr>
    </w:p>
    <w:p w14:paraId="457BEDE6" w14:textId="513495D1" w:rsidR="006F4BED" w:rsidRDefault="00396A1C" w:rsidP="00CA30F0">
      <w:pPr>
        <w:pStyle w:val="ListParagraph"/>
        <w:numPr>
          <w:ilvl w:val="0"/>
          <w:numId w:val="1"/>
        </w:numPr>
      </w:pPr>
      <w:r>
        <w:t xml:space="preserve">On the day of </w:t>
      </w:r>
      <w:proofErr w:type="gramStart"/>
      <w:r>
        <w:t>Pentecost</w:t>
      </w:r>
      <w:proofErr w:type="gramEnd"/>
      <w:r>
        <w:t xml:space="preserve"> </w:t>
      </w:r>
      <w:r w:rsidR="00FA3EAC">
        <w:t>the disciples ‘were all together in one place’</w:t>
      </w:r>
      <w:r w:rsidR="00D450FF">
        <w:t xml:space="preserve"> (Acts 2:1)</w:t>
      </w:r>
      <w:r w:rsidR="00FA3EAC">
        <w:t xml:space="preserve"> Do you think that is significant? </w:t>
      </w:r>
      <w:r w:rsidR="00A015C6">
        <w:t>Why is there so often a connection between uni</w:t>
      </w:r>
      <w:r w:rsidR="001D574D">
        <w:t>ty</w:t>
      </w:r>
      <w:r w:rsidR="00A015C6">
        <w:t xml:space="preserve"> and the Spirit in the New </w:t>
      </w:r>
      <w:r w:rsidR="001D574D">
        <w:t>T</w:t>
      </w:r>
      <w:r w:rsidR="00A015C6">
        <w:t>estament</w:t>
      </w:r>
      <w:r w:rsidR="001D574D">
        <w:t>? R</w:t>
      </w:r>
      <w:r w:rsidR="00A015C6">
        <w:t xml:space="preserve">ead for example Ephesians </w:t>
      </w:r>
      <w:r w:rsidR="001D574D">
        <w:t>4:1-4</w:t>
      </w:r>
      <w:r w:rsidR="001017A4">
        <w:t xml:space="preserve"> </w:t>
      </w:r>
      <w:r w:rsidR="00696EBC">
        <w:t>and talk about its implications</w:t>
      </w:r>
    </w:p>
    <w:p w14:paraId="00283B6E" w14:textId="77777777" w:rsidR="00D766E0" w:rsidRDefault="00D766E0" w:rsidP="00D766E0">
      <w:pPr>
        <w:pStyle w:val="ListParagraph"/>
      </w:pPr>
    </w:p>
    <w:p w14:paraId="1C857AD0" w14:textId="0EB78681" w:rsidR="00CA30F0" w:rsidRDefault="00CA30F0" w:rsidP="00CA30F0">
      <w:pPr>
        <w:pStyle w:val="ListParagraph"/>
        <w:numPr>
          <w:ilvl w:val="0"/>
          <w:numId w:val="1"/>
        </w:numPr>
      </w:pPr>
      <w:r>
        <w:t xml:space="preserve">Read 1 Corinthians 12:4-7 </w:t>
      </w:r>
      <w:r w:rsidR="009D1DC2">
        <w:t>–</w:t>
      </w:r>
      <w:r>
        <w:t xml:space="preserve"> The Spirit is given to each one of us for the common good. How do you see this working out in your li</w:t>
      </w:r>
      <w:r w:rsidR="00275E97">
        <w:t>ves</w:t>
      </w:r>
      <w:r>
        <w:t xml:space="preserve">? In what ways do you think the Spirit has helped </w:t>
      </w:r>
      <w:r w:rsidR="00275E97">
        <w:t xml:space="preserve">members of the group </w:t>
      </w:r>
      <w:r>
        <w:t>to serve ‘the common good’?</w:t>
      </w:r>
    </w:p>
    <w:p w14:paraId="3182B6A5" w14:textId="77777777" w:rsidR="00D766E0" w:rsidRDefault="00D766E0" w:rsidP="00D766E0">
      <w:pPr>
        <w:pStyle w:val="ListParagraph"/>
      </w:pPr>
    </w:p>
    <w:p w14:paraId="141199FF" w14:textId="4D590572" w:rsidR="00195BD2" w:rsidRPr="00201DE3" w:rsidRDefault="00195BD2" w:rsidP="00CA30F0">
      <w:pPr>
        <w:pStyle w:val="ListParagraph"/>
        <w:numPr>
          <w:ilvl w:val="0"/>
          <w:numId w:val="1"/>
        </w:numPr>
      </w:pPr>
      <w:r>
        <w:t xml:space="preserve">If you want to know more of the Holy Spirit in your Life </w:t>
      </w:r>
      <w:r w:rsidR="007B576C">
        <w:t>G</w:t>
      </w:r>
      <w:r>
        <w:t xml:space="preserve">roup and </w:t>
      </w:r>
      <w:r w:rsidR="00714989">
        <w:t xml:space="preserve">in </w:t>
      </w:r>
      <w:r>
        <w:t>the lives of your members</w:t>
      </w:r>
      <w:r w:rsidR="007B576C">
        <w:t>, what do you think you should do?</w:t>
      </w:r>
    </w:p>
    <w:sectPr w:rsidR="00195BD2" w:rsidRPr="0020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4DE6"/>
    <w:multiLevelType w:val="hybridMultilevel"/>
    <w:tmpl w:val="80C0E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3"/>
    <w:rsid w:val="000B0B7C"/>
    <w:rsid w:val="001017A4"/>
    <w:rsid w:val="001172B1"/>
    <w:rsid w:val="00195BD2"/>
    <w:rsid w:val="001C0099"/>
    <w:rsid w:val="001D574D"/>
    <w:rsid w:val="00201DE3"/>
    <w:rsid w:val="00275E97"/>
    <w:rsid w:val="002F34F8"/>
    <w:rsid w:val="00396A1C"/>
    <w:rsid w:val="003A2660"/>
    <w:rsid w:val="003E7A0B"/>
    <w:rsid w:val="00696EBC"/>
    <w:rsid w:val="006F4BED"/>
    <w:rsid w:val="006F7626"/>
    <w:rsid w:val="00714989"/>
    <w:rsid w:val="007B576C"/>
    <w:rsid w:val="009D1DC2"/>
    <w:rsid w:val="00A015C6"/>
    <w:rsid w:val="00BC3BB1"/>
    <w:rsid w:val="00BF6D34"/>
    <w:rsid w:val="00CA30F0"/>
    <w:rsid w:val="00CD519B"/>
    <w:rsid w:val="00D450FF"/>
    <w:rsid w:val="00D766E0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DBC0"/>
  <w15:chartTrackingRefBased/>
  <w15:docId w15:val="{6BF6AE71-2892-4814-94A1-64D3270B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342D40F8-572D-4BE6-9E5C-4820717A60FA}"/>
</file>

<file path=customXml/itemProps2.xml><?xml version="1.0" encoding="utf-8"?>
<ds:datastoreItem xmlns:ds="http://schemas.openxmlformats.org/officeDocument/2006/customXml" ds:itemID="{FAC89774-8A66-4D6A-9E09-725EDE565540}"/>
</file>

<file path=customXml/itemProps3.xml><?xml version="1.0" encoding="utf-8"?>
<ds:datastoreItem xmlns:ds="http://schemas.openxmlformats.org/officeDocument/2006/customXml" ds:itemID="{F7E2A0A1-40F7-4453-A62F-D3746555A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1037</Characters>
  <Application>Microsoft Office Word</Application>
  <DocSecurity>4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Stephen Walker</cp:lastModifiedBy>
  <cp:revision>2</cp:revision>
  <dcterms:created xsi:type="dcterms:W3CDTF">2026-05-21T10:23:00Z</dcterms:created>
  <dcterms:modified xsi:type="dcterms:W3CDTF">2026-05-21T10:23:00Z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