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E811" w14:textId="04811F8D" w:rsidR="0074482D" w:rsidRDefault="00082C64">
      <w:pPr>
        <w:jc w:val="center"/>
        <w:rPr>
          <w:b/>
        </w:rPr>
      </w:pPr>
      <w:r>
        <w:rPr>
          <w:b/>
        </w:rPr>
        <w:t>Sermon Notes – Sunday 2</w:t>
      </w:r>
      <w:r w:rsidR="00403777">
        <w:rPr>
          <w:b/>
        </w:rPr>
        <w:t>8</w:t>
      </w:r>
      <w:r>
        <w:rPr>
          <w:b/>
        </w:rPr>
        <w:t>th May</w:t>
      </w:r>
    </w:p>
    <w:p w14:paraId="5B75A9F8" w14:textId="77777777" w:rsidR="00652346" w:rsidRDefault="00652346">
      <w:pPr>
        <w:jc w:val="center"/>
        <w:rPr>
          <w:b/>
        </w:rPr>
      </w:pPr>
    </w:p>
    <w:p w14:paraId="4C06681C" w14:textId="77777777" w:rsidR="0074482D" w:rsidRDefault="00082C64">
      <w:pPr>
        <w:jc w:val="center"/>
        <w:rPr>
          <w:b/>
        </w:rPr>
      </w:pPr>
      <w:r>
        <w:rPr>
          <w:b/>
        </w:rPr>
        <w:t xml:space="preserve">Stewardship Sunday - </w:t>
      </w:r>
      <w:r w:rsidR="0074482D">
        <w:rPr>
          <w:b/>
        </w:rPr>
        <w:t>Generosity encouraged</w:t>
      </w:r>
    </w:p>
    <w:p w14:paraId="2CD4CBEC" w14:textId="77777777" w:rsidR="0074482D" w:rsidRDefault="0074482D"/>
    <w:p w14:paraId="0D566254" w14:textId="77777777" w:rsidR="0074482D" w:rsidRPr="00E13F0B" w:rsidRDefault="0074482D" w:rsidP="00403777">
      <w:pPr>
        <w:rPr>
          <w:rFonts w:ascii="Arial Narrow" w:hAnsi="Arial Narrow"/>
          <w:szCs w:val="24"/>
        </w:rPr>
      </w:pPr>
      <w:r w:rsidRPr="00E13F0B">
        <w:rPr>
          <w:rFonts w:ascii="Arial Narrow" w:hAnsi="Arial Narrow"/>
          <w:szCs w:val="24"/>
        </w:rPr>
        <w:t>Read 2 Corinthians 8 v1-5.</w:t>
      </w:r>
      <w:r w:rsidR="001A2B28" w:rsidRPr="00E13F0B">
        <w:rPr>
          <w:rFonts w:ascii="Arial Narrow" w:hAnsi="Arial Narrow"/>
          <w:szCs w:val="24"/>
        </w:rPr>
        <w:t xml:space="preserve"> Paul writing to the church in Corinth uses as an example the gifts given by the Macedonian churches (Philippi, Thessalonica</w:t>
      </w:r>
      <w:r w:rsidRPr="00E13F0B">
        <w:rPr>
          <w:rFonts w:ascii="Arial Narrow" w:hAnsi="Arial Narrow"/>
          <w:szCs w:val="24"/>
        </w:rPr>
        <w:t xml:space="preserve"> </w:t>
      </w:r>
      <w:r w:rsidR="001A2B28" w:rsidRPr="00E13F0B">
        <w:rPr>
          <w:rFonts w:ascii="Arial Narrow" w:hAnsi="Arial Narrow"/>
          <w:szCs w:val="24"/>
        </w:rPr>
        <w:t xml:space="preserve">and </w:t>
      </w:r>
      <w:proofErr w:type="spellStart"/>
      <w:r w:rsidR="001A2B28" w:rsidRPr="00E13F0B">
        <w:rPr>
          <w:rFonts w:ascii="Arial Narrow" w:hAnsi="Arial Narrow"/>
          <w:szCs w:val="24"/>
        </w:rPr>
        <w:t>Beroea</w:t>
      </w:r>
      <w:proofErr w:type="spellEnd"/>
      <w:r w:rsidR="001A2B28" w:rsidRPr="00E13F0B">
        <w:rPr>
          <w:rFonts w:ascii="Arial Narrow" w:hAnsi="Arial Narrow"/>
          <w:szCs w:val="24"/>
        </w:rPr>
        <w:t>). What do you find inspiring within these first 5 verses?</w:t>
      </w:r>
    </w:p>
    <w:p w14:paraId="4606F30D" w14:textId="77777777" w:rsidR="001A2B28" w:rsidRPr="00E13F0B" w:rsidRDefault="001A2B28">
      <w:pPr>
        <w:numPr>
          <w:ilvl w:val="0"/>
          <w:numId w:val="1"/>
        </w:numPr>
        <w:rPr>
          <w:rFonts w:ascii="Arial Narrow" w:hAnsi="Arial Narrow"/>
          <w:szCs w:val="24"/>
        </w:rPr>
      </w:pPr>
      <w:r w:rsidRPr="00E13F0B">
        <w:rPr>
          <w:rFonts w:ascii="Arial Narrow" w:hAnsi="Arial Narrow"/>
          <w:szCs w:val="24"/>
        </w:rPr>
        <w:t>We do not know how much they gave, but we do learn about their attitude in giving. What was important about the way they responded to this opportunity to give?</w:t>
      </w:r>
    </w:p>
    <w:p w14:paraId="13A71EF4" w14:textId="77777777" w:rsidR="001A2B28" w:rsidRPr="00E13F0B" w:rsidRDefault="001A2B28">
      <w:pPr>
        <w:numPr>
          <w:ilvl w:val="0"/>
          <w:numId w:val="1"/>
        </w:numPr>
        <w:rPr>
          <w:rFonts w:ascii="Arial Narrow" w:hAnsi="Arial Narrow"/>
          <w:szCs w:val="24"/>
        </w:rPr>
      </w:pPr>
      <w:r w:rsidRPr="00E13F0B">
        <w:rPr>
          <w:rFonts w:ascii="Arial Narrow" w:hAnsi="Arial Narrow"/>
          <w:szCs w:val="24"/>
        </w:rPr>
        <w:t>Can you recall a time when giving has brought you immense joy?</w:t>
      </w:r>
    </w:p>
    <w:p w14:paraId="0D5B3955" w14:textId="77777777" w:rsidR="0074482D" w:rsidRPr="00E13F0B" w:rsidRDefault="0074482D" w:rsidP="00024ECA">
      <w:pPr>
        <w:numPr>
          <w:ilvl w:val="0"/>
          <w:numId w:val="1"/>
        </w:numPr>
        <w:rPr>
          <w:rFonts w:ascii="Arial Narrow" w:hAnsi="Arial Narrow"/>
          <w:szCs w:val="24"/>
        </w:rPr>
      </w:pPr>
      <w:r w:rsidRPr="00E13F0B">
        <w:rPr>
          <w:rFonts w:ascii="Arial Narrow" w:hAnsi="Arial Narrow"/>
          <w:szCs w:val="24"/>
        </w:rPr>
        <w:t>In v.5 what was their first gift? How do you think this affected their financial generosity?</w:t>
      </w:r>
    </w:p>
    <w:p w14:paraId="7FB31850" w14:textId="77777777" w:rsidR="0074482D" w:rsidRPr="00E13F0B" w:rsidRDefault="0074482D" w:rsidP="00024ECA">
      <w:pPr>
        <w:numPr>
          <w:ilvl w:val="0"/>
          <w:numId w:val="1"/>
        </w:numPr>
        <w:rPr>
          <w:rFonts w:ascii="Arial Narrow" w:hAnsi="Arial Narrow"/>
          <w:szCs w:val="24"/>
        </w:rPr>
      </w:pPr>
      <w:r w:rsidRPr="00E13F0B">
        <w:rPr>
          <w:rFonts w:ascii="Arial Narrow" w:hAnsi="Arial Narrow"/>
          <w:szCs w:val="24"/>
        </w:rPr>
        <w:t>Does poverty or hardship excuse us from giving? (Luke 21 v1-4)</w:t>
      </w:r>
      <w:r w:rsidR="00082C64">
        <w:rPr>
          <w:rFonts w:ascii="Arial Narrow" w:hAnsi="Arial Narrow"/>
          <w:szCs w:val="24"/>
        </w:rPr>
        <w:t>. Explain!</w:t>
      </w:r>
    </w:p>
    <w:p w14:paraId="14B8BC3C" w14:textId="77777777" w:rsidR="00024ECA" w:rsidRPr="00E13F0B" w:rsidRDefault="0074482D">
      <w:pPr>
        <w:numPr>
          <w:ilvl w:val="0"/>
          <w:numId w:val="2"/>
        </w:numPr>
        <w:rPr>
          <w:rFonts w:ascii="Arial Narrow" w:hAnsi="Arial Narrow"/>
          <w:szCs w:val="24"/>
        </w:rPr>
      </w:pPr>
      <w:r w:rsidRPr="00E13F0B">
        <w:rPr>
          <w:rFonts w:ascii="Arial Narrow" w:hAnsi="Arial Narrow"/>
          <w:szCs w:val="24"/>
        </w:rPr>
        <w:t>Read 2 Corinthians 8 v.</w:t>
      </w:r>
      <w:r w:rsidR="00024ECA" w:rsidRPr="00E13F0B">
        <w:rPr>
          <w:rFonts w:ascii="Arial Narrow" w:hAnsi="Arial Narrow"/>
          <w:szCs w:val="24"/>
        </w:rPr>
        <w:t>7,8</w:t>
      </w:r>
      <w:r w:rsidRPr="00E13F0B">
        <w:rPr>
          <w:rFonts w:ascii="Arial Narrow" w:hAnsi="Arial Narrow"/>
          <w:szCs w:val="24"/>
        </w:rPr>
        <w:t xml:space="preserve">. </w:t>
      </w:r>
      <w:r w:rsidR="00024ECA" w:rsidRPr="00E13F0B">
        <w:rPr>
          <w:rFonts w:ascii="Arial Narrow" w:hAnsi="Arial Narrow"/>
          <w:szCs w:val="24"/>
        </w:rPr>
        <w:t>Giving is a natural response of love. Paul did not order the Corinthians to give but he encouraged them to prove that their love was real. In what ways does God prove his love for us? How do we prove our love for God?</w:t>
      </w:r>
    </w:p>
    <w:p w14:paraId="0E1A175A" w14:textId="77777777" w:rsidR="000A71DE" w:rsidRDefault="00024ECA">
      <w:pPr>
        <w:numPr>
          <w:ilvl w:val="0"/>
          <w:numId w:val="2"/>
        </w:numPr>
        <w:rPr>
          <w:rFonts w:ascii="Arial Narrow" w:hAnsi="Arial Narrow"/>
          <w:szCs w:val="24"/>
        </w:rPr>
      </w:pPr>
      <w:r w:rsidRPr="00E13F0B">
        <w:rPr>
          <w:rFonts w:ascii="Arial Narrow" w:hAnsi="Arial Narrow"/>
          <w:szCs w:val="24"/>
        </w:rPr>
        <w:t>V1</w:t>
      </w:r>
      <w:r w:rsidR="00E13F0B" w:rsidRPr="00E13F0B">
        <w:rPr>
          <w:rFonts w:ascii="Arial Narrow" w:hAnsi="Arial Narrow"/>
          <w:szCs w:val="24"/>
        </w:rPr>
        <w:t>0-15</w:t>
      </w:r>
      <w:r w:rsidR="000A71DE" w:rsidRPr="00E13F0B">
        <w:rPr>
          <w:rFonts w:ascii="Arial Narrow" w:hAnsi="Arial Narrow"/>
          <w:szCs w:val="24"/>
        </w:rPr>
        <w:t xml:space="preserve"> Paul challenged </w:t>
      </w:r>
      <w:r w:rsidR="00E13F0B" w:rsidRPr="00E13F0B">
        <w:rPr>
          <w:rFonts w:ascii="Arial Narrow" w:hAnsi="Arial Narrow"/>
          <w:szCs w:val="24"/>
        </w:rPr>
        <w:t xml:space="preserve">the Corinthian Church </w:t>
      </w:r>
      <w:r w:rsidR="000A71DE" w:rsidRPr="00E13F0B">
        <w:rPr>
          <w:rFonts w:ascii="Arial Narrow" w:hAnsi="Arial Narrow"/>
          <w:szCs w:val="24"/>
        </w:rPr>
        <w:t xml:space="preserve">to share with the Jerusalem Christians just as the Macedonian churches had done. </w:t>
      </w:r>
      <w:r w:rsidR="00891782" w:rsidRPr="00E13F0B">
        <w:rPr>
          <w:rFonts w:ascii="Arial Narrow" w:hAnsi="Arial Narrow"/>
          <w:szCs w:val="24"/>
        </w:rPr>
        <w:t xml:space="preserve">When we </w:t>
      </w:r>
      <w:r w:rsidR="000A71DE" w:rsidRPr="00E13F0B">
        <w:rPr>
          <w:rFonts w:ascii="Arial Narrow" w:hAnsi="Arial Narrow"/>
          <w:szCs w:val="24"/>
        </w:rPr>
        <w:t>shar</w:t>
      </w:r>
      <w:r w:rsidR="00891782" w:rsidRPr="00E13F0B">
        <w:rPr>
          <w:rFonts w:ascii="Arial Narrow" w:hAnsi="Arial Narrow"/>
          <w:szCs w:val="24"/>
        </w:rPr>
        <w:t xml:space="preserve">e the resources we have that </w:t>
      </w:r>
      <w:r w:rsidR="00E13F0B" w:rsidRPr="00E13F0B">
        <w:rPr>
          <w:rFonts w:ascii="Arial Narrow" w:hAnsi="Arial Narrow"/>
          <w:szCs w:val="24"/>
        </w:rPr>
        <w:t>have been entrusted to us by God,</w:t>
      </w:r>
      <w:r w:rsidR="00891782" w:rsidRPr="00E13F0B">
        <w:rPr>
          <w:rFonts w:ascii="Arial Narrow" w:hAnsi="Arial Narrow"/>
          <w:szCs w:val="24"/>
        </w:rPr>
        <w:t xml:space="preserve"> what does that do to our attitude to these things?</w:t>
      </w:r>
    </w:p>
    <w:p w14:paraId="19FE8B19" w14:textId="2542C058" w:rsidR="00082C64" w:rsidRPr="00E13F0B" w:rsidRDefault="00082C64">
      <w:pPr>
        <w:numPr>
          <w:ilvl w:val="0"/>
          <w:numId w:val="2"/>
        </w:numPr>
        <w:rPr>
          <w:rFonts w:ascii="Arial Narrow" w:hAnsi="Arial Narrow"/>
          <w:szCs w:val="24"/>
        </w:rPr>
      </w:pPr>
      <w:r>
        <w:rPr>
          <w:rFonts w:ascii="Arial Narrow" w:hAnsi="Arial Narrow"/>
          <w:szCs w:val="24"/>
        </w:rPr>
        <w:t>In Stephen’s</w:t>
      </w:r>
      <w:r w:rsidR="00403777">
        <w:rPr>
          <w:rFonts w:ascii="Arial Narrow" w:hAnsi="Arial Narrow"/>
          <w:szCs w:val="24"/>
        </w:rPr>
        <w:t xml:space="preserve"> recent letter (Stewardship Sunday) </w:t>
      </w:r>
      <w:r>
        <w:rPr>
          <w:rFonts w:ascii="Arial Narrow" w:hAnsi="Arial Narrow"/>
          <w:szCs w:val="24"/>
        </w:rPr>
        <w:t xml:space="preserve">he </w:t>
      </w:r>
      <w:r w:rsidR="00403777">
        <w:rPr>
          <w:rFonts w:ascii="Arial Narrow" w:hAnsi="Arial Narrow"/>
          <w:szCs w:val="24"/>
        </w:rPr>
        <w:t>mentions</w:t>
      </w:r>
      <w:r>
        <w:rPr>
          <w:rFonts w:ascii="Arial Narrow" w:hAnsi="Arial Narrow"/>
          <w:szCs w:val="24"/>
        </w:rPr>
        <w:t xml:space="preserve"> the principles of Sacrifice and Generosity in giving (‘Equal sacrifice not equal gifts’). How can we apply that to the </w:t>
      </w:r>
      <w:r w:rsidR="00403777">
        <w:rPr>
          <w:rFonts w:ascii="Arial Narrow" w:hAnsi="Arial Narrow"/>
          <w:szCs w:val="24"/>
        </w:rPr>
        <w:t>principle of regular planned and committed giving</w:t>
      </w:r>
      <w:r>
        <w:rPr>
          <w:rFonts w:ascii="Arial Narrow" w:hAnsi="Arial Narrow"/>
          <w:szCs w:val="24"/>
        </w:rPr>
        <w:t>?</w:t>
      </w:r>
    </w:p>
    <w:p w14:paraId="552B08C9" w14:textId="0C73A6FC" w:rsidR="0074482D" w:rsidRPr="00E13F0B" w:rsidRDefault="00D00239" w:rsidP="00E13F0B">
      <w:pPr>
        <w:numPr>
          <w:ilvl w:val="0"/>
          <w:numId w:val="2"/>
        </w:numPr>
        <w:rPr>
          <w:rFonts w:ascii="Arial Narrow" w:hAnsi="Arial Narrow"/>
          <w:szCs w:val="24"/>
        </w:rPr>
      </w:pPr>
      <w:r>
        <w:rPr>
          <w:rFonts w:ascii="Arial Narrow" w:hAnsi="Arial Narrow"/>
          <w:szCs w:val="24"/>
        </w:rPr>
        <w:t xml:space="preserve">V10-15 </w:t>
      </w:r>
      <w:r w:rsidR="000A71DE" w:rsidRPr="00E13F0B">
        <w:rPr>
          <w:rFonts w:ascii="Arial Narrow" w:hAnsi="Arial Narrow"/>
          <w:szCs w:val="24"/>
        </w:rPr>
        <w:t xml:space="preserve">What principles does Paul give the Corinthian church in deciding how generous to be? </w:t>
      </w:r>
      <w:r w:rsidR="00891782" w:rsidRPr="00E13F0B">
        <w:rPr>
          <w:rFonts w:ascii="Arial Narrow" w:hAnsi="Arial Narrow"/>
          <w:szCs w:val="24"/>
        </w:rPr>
        <w:t xml:space="preserve">(See also </w:t>
      </w:r>
      <w:r w:rsidR="00403777">
        <w:rPr>
          <w:rFonts w:ascii="Arial Narrow" w:hAnsi="Arial Narrow"/>
          <w:szCs w:val="24"/>
        </w:rPr>
        <w:t>2</w:t>
      </w:r>
      <w:r w:rsidR="00891782" w:rsidRPr="00E13F0B">
        <w:rPr>
          <w:rFonts w:ascii="Arial Narrow" w:hAnsi="Arial Narrow"/>
          <w:szCs w:val="24"/>
        </w:rPr>
        <w:t xml:space="preserve"> Cor 9:6-11)</w:t>
      </w:r>
    </w:p>
    <w:p w14:paraId="6EFCE487" w14:textId="0EA95432" w:rsidR="00E13F0B" w:rsidRDefault="00E13F0B" w:rsidP="00E13F0B">
      <w:pPr>
        <w:numPr>
          <w:ilvl w:val="0"/>
          <w:numId w:val="2"/>
        </w:numPr>
        <w:rPr>
          <w:rFonts w:ascii="Arial Narrow" w:hAnsi="Arial Narrow"/>
          <w:szCs w:val="24"/>
        </w:rPr>
      </w:pPr>
      <w:r w:rsidRPr="00E13F0B">
        <w:rPr>
          <w:rFonts w:ascii="Arial Narrow" w:hAnsi="Arial Narrow"/>
          <w:szCs w:val="24"/>
        </w:rPr>
        <w:t xml:space="preserve">What </w:t>
      </w:r>
      <w:r w:rsidR="00082C64">
        <w:rPr>
          <w:rFonts w:ascii="Arial Narrow" w:hAnsi="Arial Narrow"/>
          <w:szCs w:val="24"/>
        </w:rPr>
        <w:t>concerns or questions play on your mind as we think and pray through what God may be askin</w:t>
      </w:r>
      <w:r w:rsidR="00652346">
        <w:rPr>
          <w:rFonts w:ascii="Arial Narrow" w:hAnsi="Arial Narrow"/>
          <w:szCs w:val="24"/>
        </w:rPr>
        <w:t xml:space="preserve">g us to give </w:t>
      </w:r>
      <w:proofErr w:type="gramStart"/>
      <w:r w:rsidR="00652346">
        <w:rPr>
          <w:rFonts w:ascii="Arial Narrow" w:hAnsi="Arial Narrow"/>
          <w:szCs w:val="24"/>
        </w:rPr>
        <w:t>in order to</w:t>
      </w:r>
      <w:proofErr w:type="gramEnd"/>
      <w:r w:rsidR="00652346">
        <w:rPr>
          <w:rFonts w:ascii="Arial Narrow" w:hAnsi="Arial Narrow"/>
          <w:szCs w:val="24"/>
        </w:rPr>
        <w:t xml:space="preserve"> </w:t>
      </w:r>
      <w:r w:rsidR="00403777">
        <w:rPr>
          <w:rFonts w:ascii="Arial Narrow" w:hAnsi="Arial Narrow"/>
          <w:szCs w:val="24"/>
        </w:rPr>
        <w:t>invest in the mission and ministry of our church</w:t>
      </w:r>
      <w:r w:rsidR="00652346">
        <w:rPr>
          <w:rFonts w:ascii="Arial Narrow" w:hAnsi="Arial Narrow"/>
          <w:szCs w:val="24"/>
        </w:rPr>
        <w:t>?</w:t>
      </w:r>
    </w:p>
    <w:p w14:paraId="76D80341" w14:textId="77777777" w:rsidR="00652346" w:rsidRPr="00E13F0B" w:rsidRDefault="00652346" w:rsidP="00652346">
      <w:pPr>
        <w:ind w:left="360"/>
        <w:rPr>
          <w:rFonts w:ascii="Arial Narrow" w:hAnsi="Arial Narrow"/>
          <w:szCs w:val="24"/>
        </w:rPr>
      </w:pPr>
    </w:p>
    <w:p w14:paraId="5801CA53" w14:textId="67505715" w:rsidR="0074482D" w:rsidRDefault="0074482D">
      <w:pPr>
        <w:rPr>
          <w:rFonts w:ascii="Arial Narrow" w:hAnsi="Arial Narrow"/>
        </w:rPr>
      </w:pPr>
      <w:r w:rsidRPr="00652346">
        <w:rPr>
          <w:rFonts w:ascii="Arial Narrow" w:hAnsi="Arial Narrow"/>
          <w:b/>
        </w:rPr>
        <w:t>Pray for each other</w:t>
      </w:r>
      <w:r w:rsidRPr="00E13F0B">
        <w:rPr>
          <w:rFonts w:ascii="Arial Narrow" w:hAnsi="Arial Narrow"/>
        </w:rPr>
        <w:t xml:space="preserve">, </w:t>
      </w:r>
      <w:r w:rsidR="00652346">
        <w:rPr>
          <w:rFonts w:ascii="Arial Narrow" w:hAnsi="Arial Narrow"/>
        </w:rPr>
        <w:t>that we might see an outpouring of sacrificial generosity that will enable us to release the resources entrusted to us and see God’s Kingdom</w:t>
      </w:r>
      <w:r w:rsidR="00403777">
        <w:rPr>
          <w:rFonts w:ascii="Arial Narrow" w:hAnsi="Arial Narrow"/>
        </w:rPr>
        <w:t>.</w:t>
      </w:r>
    </w:p>
    <w:p w14:paraId="6646BBAD" w14:textId="77777777" w:rsidR="00403777" w:rsidRDefault="00403777">
      <w:pPr>
        <w:rPr>
          <w:rFonts w:ascii="Arial Narrow" w:hAnsi="Arial Narrow"/>
        </w:rPr>
      </w:pPr>
    </w:p>
    <w:p w14:paraId="45472674" w14:textId="77777777" w:rsidR="00403777" w:rsidRDefault="00403777">
      <w:pPr>
        <w:rPr>
          <w:rFonts w:ascii="Arial Narrow" w:hAnsi="Arial Narrow"/>
        </w:rPr>
      </w:pPr>
    </w:p>
    <w:p w14:paraId="3739BB19" w14:textId="77777777" w:rsidR="00403777" w:rsidRDefault="00403777">
      <w:pPr>
        <w:rPr>
          <w:rFonts w:ascii="Arial Narrow" w:hAnsi="Arial Narrow"/>
        </w:rPr>
      </w:pPr>
    </w:p>
    <w:p w14:paraId="672FFA25" w14:textId="77777777" w:rsidR="00403777" w:rsidRDefault="00403777">
      <w:pPr>
        <w:rPr>
          <w:rFonts w:ascii="Arial Narrow" w:hAnsi="Arial Narrow"/>
        </w:rPr>
      </w:pPr>
    </w:p>
    <w:p w14:paraId="2673E39E" w14:textId="77777777" w:rsidR="00403777" w:rsidRDefault="00403777">
      <w:pPr>
        <w:rPr>
          <w:rFonts w:ascii="Arial Narrow" w:hAnsi="Arial Narrow"/>
        </w:rPr>
      </w:pPr>
    </w:p>
    <w:p w14:paraId="7CCEA04C" w14:textId="77777777" w:rsidR="00403777" w:rsidRDefault="00403777">
      <w:pPr>
        <w:rPr>
          <w:rFonts w:ascii="Arial Narrow" w:hAnsi="Arial Narrow"/>
        </w:rPr>
      </w:pPr>
    </w:p>
    <w:p w14:paraId="4055D5E7" w14:textId="77777777" w:rsidR="00403777" w:rsidRDefault="00403777">
      <w:pPr>
        <w:rPr>
          <w:rFonts w:ascii="Arial Narrow" w:hAnsi="Arial Narrow"/>
        </w:rPr>
      </w:pPr>
    </w:p>
    <w:p w14:paraId="28E8718B" w14:textId="77777777" w:rsidR="00403777" w:rsidRDefault="00403777" w:rsidP="00403777">
      <w:pPr>
        <w:jc w:val="center"/>
        <w:rPr>
          <w:b/>
        </w:rPr>
      </w:pPr>
      <w:r>
        <w:rPr>
          <w:b/>
        </w:rPr>
        <w:t>Sermon Notes – Sunday 28th May</w:t>
      </w:r>
    </w:p>
    <w:p w14:paraId="7858B796" w14:textId="77777777" w:rsidR="00403777" w:rsidRDefault="00403777" w:rsidP="00403777">
      <w:pPr>
        <w:jc w:val="center"/>
        <w:rPr>
          <w:b/>
        </w:rPr>
      </w:pPr>
    </w:p>
    <w:p w14:paraId="7E87EA60" w14:textId="77777777" w:rsidR="00403777" w:rsidRDefault="00403777" w:rsidP="00403777">
      <w:pPr>
        <w:jc w:val="center"/>
        <w:rPr>
          <w:b/>
        </w:rPr>
      </w:pPr>
      <w:r>
        <w:rPr>
          <w:b/>
        </w:rPr>
        <w:t xml:space="preserve">Stewardship Sunday - Generosity </w:t>
      </w:r>
      <w:proofErr w:type="gramStart"/>
      <w:r>
        <w:rPr>
          <w:b/>
        </w:rPr>
        <w:t>encouraged</w:t>
      </w:r>
      <w:proofErr w:type="gramEnd"/>
    </w:p>
    <w:p w14:paraId="3F3772DD" w14:textId="77777777" w:rsidR="00403777" w:rsidRDefault="00403777" w:rsidP="00403777"/>
    <w:p w14:paraId="4D3E6A37" w14:textId="77777777" w:rsidR="00403777" w:rsidRPr="00E13F0B" w:rsidRDefault="00403777" w:rsidP="00403777">
      <w:pPr>
        <w:rPr>
          <w:rFonts w:ascii="Arial Narrow" w:hAnsi="Arial Narrow"/>
          <w:szCs w:val="24"/>
        </w:rPr>
      </w:pPr>
      <w:r w:rsidRPr="00E13F0B">
        <w:rPr>
          <w:rFonts w:ascii="Arial Narrow" w:hAnsi="Arial Narrow"/>
          <w:szCs w:val="24"/>
        </w:rPr>
        <w:t xml:space="preserve">Read 2 Corinthians 8 v1-5. Paul writing to the church in Corinth uses as an example the gifts given by the Macedonian churches (Philippi, Thessalonica and </w:t>
      </w:r>
      <w:proofErr w:type="spellStart"/>
      <w:r w:rsidRPr="00E13F0B">
        <w:rPr>
          <w:rFonts w:ascii="Arial Narrow" w:hAnsi="Arial Narrow"/>
          <w:szCs w:val="24"/>
        </w:rPr>
        <w:t>Beroea</w:t>
      </w:r>
      <w:proofErr w:type="spellEnd"/>
      <w:r w:rsidRPr="00E13F0B">
        <w:rPr>
          <w:rFonts w:ascii="Arial Narrow" w:hAnsi="Arial Narrow"/>
          <w:szCs w:val="24"/>
        </w:rPr>
        <w:t>). What do you find inspiring within these first 5 verses?</w:t>
      </w:r>
    </w:p>
    <w:p w14:paraId="6E7DA954" w14:textId="77777777" w:rsidR="00403777" w:rsidRPr="00E13F0B" w:rsidRDefault="00403777" w:rsidP="00403777">
      <w:pPr>
        <w:numPr>
          <w:ilvl w:val="0"/>
          <w:numId w:val="1"/>
        </w:numPr>
        <w:rPr>
          <w:rFonts w:ascii="Arial Narrow" w:hAnsi="Arial Narrow"/>
          <w:szCs w:val="24"/>
        </w:rPr>
      </w:pPr>
      <w:r w:rsidRPr="00E13F0B">
        <w:rPr>
          <w:rFonts w:ascii="Arial Narrow" w:hAnsi="Arial Narrow"/>
          <w:szCs w:val="24"/>
        </w:rPr>
        <w:t>We do not know how much they gave, but we do learn about their attitude in giving. What was important about the way they responded to this opportunity to give?</w:t>
      </w:r>
    </w:p>
    <w:p w14:paraId="65D5E430" w14:textId="77777777" w:rsidR="00403777" w:rsidRPr="00E13F0B" w:rsidRDefault="00403777" w:rsidP="00403777">
      <w:pPr>
        <w:numPr>
          <w:ilvl w:val="0"/>
          <w:numId w:val="1"/>
        </w:numPr>
        <w:rPr>
          <w:rFonts w:ascii="Arial Narrow" w:hAnsi="Arial Narrow"/>
          <w:szCs w:val="24"/>
        </w:rPr>
      </w:pPr>
      <w:r w:rsidRPr="00E13F0B">
        <w:rPr>
          <w:rFonts w:ascii="Arial Narrow" w:hAnsi="Arial Narrow"/>
          <w:szCs w:val="24"/>
        </w:rPr>
        <w:t>Can you recall a time when giving has brought you immense joy?</w:t>
      </w:r>
    </w:p>
    <w:p w14:paraId="599FFC33" w14:textId="77777777" w:rsidR="00403777" w:rsidRPr="00E13F0B" w:rsidRDefault="00403777" w:rsidP="00403777">
      <w:pPr>
        <w:numPr>
          <w:ilvl w:val="0"/>
          <w:numId w:val="1"/>
        </w:numPr>
        <w:rPr>
          <w:rFonts w:ascii="Arial Narrow" w:hAnsi="Arial Narrow"/>
          <w:szCs w:val="24"/>
        </w:rPr>
      </w:pPr>
      <w:r w:rsidRPr="00E13F0B">
        <w:rPr>
          <w:rFonts w:ascii="Arial Narrow" w:hAnsi="Arial Narrow"/>
          <w:szCs w:val="24"/>
        </w:rPr>
        <w:t>In v.5 what was their first gift? How do you think this affected their financial generosity?</w:t>
      </w:r>
    </w:p>
    <w:p w14:paraId="699B068B" w14:textId="77777777" w:rsidR="00403777" w:rsidRPr="00E13F0B" w:rsidRDefault="00403777" w:rsidP="00403777">
      <w:pPr>
        <w:numPr>
          <w:ilvl w:val="0"/>
          <w:numId w:val="1"/>
        </w:numPr>
        <w:rPr>
          <w:rFonts w:ascii="Arial Narrow" w:hAnsi="Arial Narrow"/>
          <w:szCs w:val="24"/>
        </w:rPr>
      </w:pPr>
      <w:r w:rsidRPr="00E13F0B">
        <w:rPr>
          <w:rFonts w:ascii="Arial Narrow" w:hAnsi="Arial Narrow"/>
          <w:szCs w:val="24"/>
        </w:rPr>
        <w:t>Does poverty or hardship excuse us from giving? (Luke 21 v1-4)</w:t>
      </w:r>
      <w:r>
        <w:rPr>
          <w:rFonts w:ascii="Arial Narrow" w:hAnsi="Arial Narrow"/>
          <w:szCs w:val="24"/>
        </w:rPr>
        <w:t>. Explain!</w:t>
      </w:r>
    </w:p>
    <w:p w14:paraId="7B56F06A" w14:textId="77777777" w:rsidR="00403777" w:rsidRPr="00E13F0B" w:rsidRDefault="00403777" w:rsidP="00403777">
      <w:pPr>
        <w:numPr>
          <w:ilvl w:val="0"/>
          <w:numId w:val="2"/>
        </w:numPr>
        <w:rPr>
          <w:rFonts w:ascii="Arial Narrow" w:hAnsi="Arial Narrow"/>
          <w:szCs w:val="24"/>
        </w:rPr>
      </w:pPr>
      <w:r w:rsidRPr="00E13F0B">
        <w:rPr>
          <w:rFonts w:ascii="Arial Narrow" w:hAnsi="Arial Narrow"/>
          <w:szCs w:val="24"/>
        </w:rPr>
        <w:t>Read 2 Corinthians 8 v.7,8. Giving is a natural response of love. Paul did not order the Corinthians to give but he encouraged them to prove that their love was real. In what ways does God prove his love for us? How do we prove our love for God?</w:t>
      </w:r>
    </w:p>
    <w:p w14:paraId="5151FE41" w14:textId="77777777" w:rsidR="00403777" w:rsidRDefault="00403777" w:rsidP="00403777">
      <w:pPr>
        <w:numPr>
          <w:ilvl w:val="0"/>
          <w:numId w:val="2"/>
        </w:numPr>
        <w:rPr>
          <w:rFonts w:ascii="Arial Narrow" w:hAnsi="Arial Narrow"/>
          <w:szCs w:val="24"/>
        </w:rPr>
      </w:pPr>
      <w:r w:rsidRPr="00E13F0B">
        <w:rPr>
          <w:rFonts w:ascii="Arial Narrow" w:hAnsi="Arial Narrow"/>
          <w:szCs w:val="24"/>
        </w:rPr>
        <w:t xml:space="preserve">V10-15 Paul challenged the Corinthian Church to share with the Jerusalem Christians just as the Macedonian churches had done. When we share the </w:t>
      </w:r>
      <w:proofErr w:type="gramStart"/>
      <w:r w:rsidRPr="00E13F0B">
        <w:rPr>
          <w:rFonts w:ascii="Arial Narrow" w:hAnsi="Arial Narrow"/>
          <w:szCs w:val="24"/>
        </w:rPr>
        <w:t>resources</w:t>
      </w:r>
      <w:proofErr w:type="gramEnd"/>
      <w:r w:rsidRPr="00E13F0B">
        <w:rPr>
          <w:rFonts w:ascii="Arial Narrow" w:hAnsi="Arial Narrow"/>
          <w:szCs w:val="24"/>
        </w:rPr>
        <w:t xml:space="preserve"> we have that have been entrusted to us by God, what does that do to our attitude to these things?</w:t>
      </w:r>
    </w:p>
    <w:p w14:paraId="5193E53E" w14:textId="77777777" w:rsidR="00403777" w:rsidRPr="00E13F0B" w:rsidRDefault="00403777" w:rsidP="00403777">
      <w:pPr>
        <w:numPr>
          <w:ilvl w:val="0"/>
          <w:numId w:val="2"/>
        </w:numPr>
        <w:rPr>
          <w:rFonts w:ascii="Arial Narrow" w:hAnsi="Arial Narrow"/>
          <w:szCs w:val="24"/>
        </w:rPr>
      </w:pPr>
      <w:r>
        <w:rPr>
          <w:rFonts w:ascii="Arial Narrow" w:hAnsi="Arial Narrow"/>
          <w:szCs w:val="24"/>
        </w:rPr>
        <w:t>In Stephen’s recent letter (Stewardship Sunday) he mentions the principles of Sacrifice and Generosity in giving (‘Equal sacrifice not equal gifts’). How can we apply that to the principle of regular planned and committed giving?</w:t>
      </w:r>
    </w:p>
    <w:p w14:paraId="31CE6F5D" w14:textId="77777777" w:rsidR="00403777" w:rsidRPr="00E13F0B" w:rsidRDefault="00403777" w:rsidP="00403777">
      <w:pPr>
        <w:numPr>
          <w:ilvl w:val="0"/>
          <w:numId w:val="2"/>
        </w:numPr>
        <w:rPr>
          <w:rFonts w:ascii="Arial Narrow" w:hAnsi="Arial Narrow"/>
          <w:szCs w:val="24"/>
        </w:rPr>
      </w:pPr>
      <w:r>
        <w:rPr>
          <w:rFonts w:ascii="Arial Narrow" w:hAnsi="Arial Narrow"/>
          <w:szCs w:val="24"/>
        </w:rPr>
        <w:t xml:space="preserve">V10-15 </w:t>
      </w:r>
      <w:r w:rsidRPr="00E13F0B">
        <w:rPr>
          <w:rFonts w:ascii="Arial Narrow" w:hAnsi="Arial Narrow"/>
          <w:szCs w:val="24"/>
        </w:rPr>
        <w:t xml:space="preserve">What principles does Paul give the Corinthian church in deciding how generous to be? (See also </w:t>
      </w:r>
      <w:r>
        <w:rPr>
          <w:rFonts w:ascii="Arial Narrow" w:hAnsi="Arial Narrow"/>
          <w:szCs w:val="24"/>
        </w:rPr>
        <w:t>2</w:t>
      </w:r>
      <w:r w:rsidRPr="00E13F0B">
        <w:rPr>
          <w:rFonts w:ascii="Arial Narrow" w:hAnsi="Arial Narrow"/>
          <w:szCs w:val="24"/>
        </w:rPr>
        <w:t xml:space="preserve"> Cor 9:6-11)</w:t>
      </w:r>
    </w:p>
    <w:p w14:paraId="57931594" w14:textId="77777777" w:rsidR="00403777" w:rsidRDefault="00403777" w:rsidP="00403777">
      <w:pPr>
        <w:numPr>
          <w:ilvl w:val="0"/>
          <w:numId w:val="2"/>
        </w:numPr>
        <w:rPr>
          <w:rFonts w:ascii="Arial Narrow" w:hAnsi="Arial Narrow"/>
          <w:szCs w:val="24"/>
        </w:rPr>
      </w:pPr>
      <w:r w:rsidRPr="00E13F0B">
        <w:rPr>
          <w:rFonts w:ascii="Arial Narrow" w:hAnsi="Arial Narrow"/>
          <w:szCs w:val="24"/>
        </w:rPr>
        <w:t xml:space="preserve">What </w:t>
      </w:r>
      <w:r>
        <w:rPr>
          <w:rFonts w:ascii="Arial Narrow" w:hAnsi="Arial Narrow"/>
          <w:szCs w:val="24"/>
        </w:rPr>
        <w:t xml:space="preserve">concerns or questions play on your mind as we think and pray through what God may be asking us to give </w:t>
      </w:r>
      <w:proofErr w:type="gramStart"/>
      <w:r>
        <w:rPr>
          <w:rFonts w:ascii="Arial Narrow" w:hAnsi="Arial Narrow"/>
          <w:szCs w:val="24"/>
        </w:rPr>
        <w:t>in order to</w:t>
      </w:r>
      <w:proofErr w:type="gramEnd"/>
      <w:r>
        <w:rPr>
          <w:rFonts w:ascii="Arial Narrow" w:hAnsi="Arial Narrow"/>
          <w:szCs w:val="24"/>
        </w:rPr>
        <w:t xml:space="preserve"> invest in the mission and ministry of our church?</w:t>
      </w:r>
    </w:p>
    <w:p w14:paraId="40AFC3F4" w14:textId="77777777" w:rsidR="00403777" w:rsidRPr="00E13F0B" w:rsidRDefault="00403777" w:rsidP="00403777">
      <w:pPr>
        <w:ind w:left="360"/>
        <w:rPr>
          <w:rFonts w:ascii="Arial Narrow" w:hAnsi="Arial Narrow"/>
          <w:szCs w:val="24"/>
        </w:rPr>
      </w:pPr>
    </w:p>
    <w:p w14:paraId="31FD44C7" w14:textId="77777777" w:rsidR="00403777" w:rsidRDefault="00403777" w:rsidP="00403777">
      <w:pPr>
        <w:rPr>
          <w:rFonts w:ascii="Arial Narrow" w:hAnsi="Arial Narrow"/>
        </w:rPr>
      </w:pPr>
      <w:r w:rsidRPr="00652346">
        <w:rPr>
          <w:rFonts w:ascii="Arial Narrow" w:hAnsi="Arial Narrow"/>
          <w:b/>
        </w:rPr>
        <w:t>Pray for each other</w:t>
      </w:r>
      <w:r w:rsidRPr="00E13F0B">
        <w:rPr>
          <w:rFonts w:ascii="Arial Narrow" w:hAnsi="Arial Narrow"/>
        </w:rPr>
        <w:t xml:space="preserve">, </w:t>
      </w:r>
      <w:r>
        <w:rPr>
          <w:rFonts w:ascii="Arial Narrow" w:hAnsi="Arial Narrow"/>
        </w:rPr>
        <w:t>that we might see an outpouring of sacrificial generosity that will enable us to release the resources entrusted to us and see God’s Kingdom.</w:t>
      </w:r>
    </w:p>
    <w:p w14:paraId="527E0A3E" w14:textId="77777777" w:rsidR="00403777" w:rsidRDefault="00403777">
      <w:pPr>
        <w:rPr>
          <w:rFonts w:ascii="Arial Narrow" w:hAnsi="Arial Narrow"/>
        </w:rPr>
      </w:pPr>
    </w:p>
    <w:p w14:paraId="7DB381AF" w14:textId="77777777" w:rsidR="00403777" w:rsidRDefault="00403777">
      <w:pPr>
        <w:rPr>
          <w:rFonts w:ascii="Arial Narrow" w:hAnsi="Arial Narrow"/>
        </w:rPr>
      </w:pPr>
    </w:p>
    <w:sectPr w:rsidR="00403777" w:rsidSect="00403777">
      <w:pgSz w:w="16840" w:h="11907" w:orient="landscape" w:code="9"/>
      <w:pgMar w:top="568" w:right="284" w:bottom="0" w:left="567" w:header="1440" w:footer="1440" w:gutter="0"/>
      <w:cols w:num="2" w:space="721" w:equalWidth="0">
        <w:col w:w="7513" w:space="983"/>
        <w:col w:w="777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6A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8A3E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73E34A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86165276">
    <w:abstractNumId w:val="0"/>
  </w:num>
  <w:num w:numId="2" w16cid:durableId="1408117389">
    <w:abstractNumId w:val="2"/>
  </w:num>
  <w:num w:numId="3" w16cid:durableId="127429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B28"/>
    <w:rsid w:val="00024ECA"/>
    <w:rsid w:val="00082C64"/>
    <w:rsid w:val="000A71DE"/>
    <w:rsid w:val="001A2B28"/>
    <w:rsid w:val="00403777"/>
    <w:rsid w:val="00652346"/>
    <w:rsid w:val="0074482D"/>
    <w:rsid w:val="00891782"/>
    <w:rsid w:val="00D00239"/>
    <w:rsid w:val="00E1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1A9C"/>
  <w15:docId w15:val="{455F3581-085C-4B9B-9FFA-534FF7C8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Cell notes for Sunday 28th April</vt:lpstr>
    </vt:vector>
  </TitlesOfParts>
  <Company>Microsoft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notes for Sunday 28th April</dc:title>
  <dc:creator>Owner</dc:creator>
  <cp:lastModifiedBy>Stephen Walker</cp:lastModifiedBy>
  <cp:revision>2</cp:revision>
  <cp:lastPrinted>2013-04-25T11:04:00Z</cp:lastPrinted>
  <dcterms:created xsi:type="dcterms:W3CDTF">2023-05-25T16:53:00Z</dcterms:created>
  <dcterms:modified xsi:type="dcterms:W3CDTF">2023-05-25T16:53:00Z</dcterms:modified>
</cp:coreProperties>
</file>