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3434" w14:textId="77777777" w:rsidR="007A07BE" w:rsidRPr="007A07BE" w:rsidRDefault="007A07BE" w:rsidP="007A07BE">
      <w:pPr>
        <w:jc w:val="center"/>
        <w:rPr>
          <w:b/>
          <w:bCs/>
          <w:sz w:val="36"/>
          <w:szCs w:val="36"/>
        </w:rPr>
      </w:pPr>
      <w:r w:rsidRPr="007A07BE">
        <w:rPr>
          <w:b/>
          <w:bCs/>
          <w:sz w:val="36"/>
          <w:szCs w:val="36"/>
        </w:rPr>
        <w:t>Questions for life groups:</w:t>
      </w:r>
    </w:p>
    <w:p w14:paraId="0D6B95D8" w14:textId="77777777" w:rsidR="007A07BE" w:rsidRPr="007A07BE" w:rsidRDefault="007A07BE" w:rsidP="007A07BE">
      <w:pPr>
        <w:rPr>
          <w:b/>
          <w:bCs/>
          <w:sz w:val="32"/>
          <w:szCs w:val="32"/>
        </w:rPr>
      </w:pPr>
    </w:p>
    <w:p w14:paraId="736048F8" w14:textId="341E767D" w:rsidR="007A07BE" w:rsidRPr="007A07BE" w:rsidRDefault="007A07BE" w:rsidP="007A07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A07BE">
        <w:rPr>
          <w:sz w:val="32"/>
          <w:szCs w:val="32"/>
        </w:rPr>
        <w:t xml:space="preserve">How do you understand stewardship </w:t>
      </w:r>
      <w:r w:rsidR="00E955BA">
        <w:rPr>
          <w:sz w:val="32"/>
          <w:szCs w:val="32"/>
        </w:rPr>
        <w:t xml:space="preserve">(see </w:t>
      </w:r>
      <w:r w:rsidR="00E955BA" w:rsidRPr="00E955BA">
        <w:rPr>
          <w:b/>
          <w:bCs/>
          <w:sz w:val="32"/>
          <w:szCs w:val="32"/>
        </w:rPr>
        <w:t>Genesis 1:26 – Genesis 2</w:t>
      </w:r>
      <w:r w:rsidR="00E955BA">
        <w:rPr>
          <w:sz w:val="32"/>
          <w:szCs w:val="32"/>
        </w:rPr>
        <w:t xml:space="preserve">) </w:t>
      </w:r>
      <w:r w:rsidRPr="007A07BE">
        <w:rPr>
          <w:sz w:val="32"/>
          <w:szCs w:val="32"/>
        </w:rPr>
        <w:t>and in what ways do you apply this in your life?</w:t>
      </w:r>
    </w:p>
    <w:p w14:paraId="499E17F2" w14:textId="77777777" w:rsidR="007A07BE" w:rsidRPr="007A07BE" w:rsidRDefault="007A07BE" w:rsidP="007A07BE">
      <w:pPr>
        <w:pStyle w:val="ListParagraph"/>
        <w:rPr>
          <w:sz w:val="32"/>
          <w:szCs w:val="32"/>
        </w:rPr>
      </w:pPr>
    </w:p>
    <w:p w14:paraId="75A93BEB" w14:textId="34B34398" w:rsidR="007A07BE" w:rsidRPr="007A07BE" w:rsidRDefault="007A07BE" w:rsidP="007A07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A07BE">
        <w:rPr>
          <w:sz w:val="32"/>
          <w:szCs w:val="32"/>
        </w:rPr>
        <w:t xml:space="preserve">What do we make of the </w:t>
      </w:r>
      <w:r w:rsidRPr="00E955BA">
        <w:rPr>
          <w:b/>
          <w:bCs/>
          <w:sz w:val="32"/>
          <w:szCs w:val="32"/>
        </w:rPr>
        <w:t>2 Peter 3: 5-13</w:t>
      </w:r>
      <w:r w:rsidRPr="007A07BE">
        <w:rPr>
          <w:sz w:val="32"/>
          <w:szCs w:val="32"/>
        </w:rPr>
        <w:t xml:space="preserve"> passage, and the connection with the </w:t>
      </w:r>
      <w:r w:rsidRPr="00E955BA">
        <w:rPr>
          <w:b/>
          <w:bCs/>
          <w:sz w:val="32"/>
          <w:szCs w:val="32"/>
        </w:rPr>
        <w:t>Genesis 9:1-17</w:t>
      </w:r>
      <w:r w:rsidRPr="007A07BE">
        <w:rPr>
          <w:sz w:val="32"/>
          <w:szCs w:val="32"/>
        </w:rPr>
        <w:t xml:space="preserve"> passage</w:t>
      </w:r>
      <w:r>
        <w:rPr>
          <w:sz w:val="32"/>
          <w:szCs w:val="32"/>
        </w:rPr>
        <w:t xml:space="preserve"> (</w:t>
      </w:r>
      <w:r w:rsidRPr="007A07BE">
        <w:rPr>
          <w:i/>
          <w:iCs/>
          <w:sz w:val="32"/>
          <w:szCs w:val="32"/>
        </w:rPr>
        <w:t>consider a range oof translations to help unpack the text better</w:t>
      </w:r>
      <w:r>
        <w:rPr>
          <w:sz w:val="32"/>
          <w:szCs w:val="32"/>
        </w:rPr>
        <w:t>)</w:t>
      </w:r>
      <w:r w:rsidRPr="007A07BE">
        <w:rPr>
          <w:sz w:val="32"/>
          <w:szCs w:val="32"/>
        </w:rPr>
        <w:t>? Does this change the way we see this earth, and our understanding of the new heavens and new earth?</w:t>
      </w:r>
    </w:p>
    <w:p w14:paraId="6672F72B" w14:textId="77777777" w:rsidR="007A07BE" w:rsidRPr="007A07BE" w:rsidRDefault="007A07BE" w:rsidP="007A07BE">
      <w:pPr>
        <w:pStyle w:val="ListParagraph"/>
        <w:rPr>
          <w:sz w:val="32"/>
          <w:szCs w:val="32"/>
        </w:rPr>
      </w:pPr>
    </w:p>
    <w:p w14:paraId="5364D2BC" w14:textId="14A78216" w:rsidR="007A07BE" w:rsidRPr="007A07BE" w:rsidRDefault="007A07BE" w:rsidP="007A07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A07BE">
        <w:rPr>
          <w:sz w:val="32"/>
          <w:szCs w:val="32"/>
        </w:rPr>
        <w:t>Do you see creation care as a priority for believers and the mission of the church? If not, why not? If you do, how might this inform our witness/mission to the world around us?</w:t>
      </w:r>
    </w:p>
    <w:p w14:paraId="0CDB75D6" w14:textId="77777777" w:rsidR="007A07BE" w:rsidRPr="007A07BE" w:rsidRDefault="007A07BE" w:rsidP="007A07BE">
      <w:pPr>
        <w:pStyle w:val="ListParagraph"/>
        <w:rPr>
          <w:sz w:val="32"/>
          <w:szCs w:val="32"/>
        </w:rPr>
      </w:pPr>
    </w:p>
    <w:p w14:paraId="5DF565F0" w14:textId="494DB773" w:rsidR="007A07BE" w:rsidRPr="007A07BE" w:rsidRDefault="007A07BE" w:rsidP="007A07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A07BE">
        <w:rPr>
          <w:sz w:val="32"/>
          <w:szCs w:val="32"/>
        </w:rPr>
        <w:t>What practical steps will you take this week, and in the coming months, to practice creation care?</w:t>
      </w:r>
    </w:p>
    <w:p w14:paraId="53665F72" w14:textId="77777777" w:rsidR="00122844" w:rsidRDefault="00122844"/>
    <w:sectPr w:rsidR="00122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2127B"/>
    <w:multiLevelType w:val="hybridMultilevel"/>
    <w:tmpl w:val="8744B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69"/>
    <w:rsid w:val="00122844"/>
    <w:rsid w:val="00685669"/>
    <w:rsid w:val="007A07BE"/>
    <w:rsid w:val="00E9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67D6"/>
  <w15:chartTrackingRefBased/>
  <w15:docId w15:val="{7262FC69-C864-49CF-9B0A-3EB619A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Kingston- Smith</dc:creator>
  <cp:keywords/>
  <dc:description/>
  <cp:lastModifiedBy>Kingston- Smith</cp:lastModifiedBy>
  <cp:revision>3</cp:revision>
  <dcterms:created xsi:type="dcterms:W3CDTF">2021-10-20T13:12:00Z</dcterms:created>
  <dcterms:modified xsi:type="dcterms:W3CDTF">2021-10-20T13:21:00Z</dcterms:modified>
</cp:coreProperties>
</file>