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E7109" w14:textId="7DBE1538" w:rsidR="00164C7D" w:rsidRPr="0034436D" w:rsidRDefault="00175D34" w:rsidP="0034436D">
      <w:pPr>
        <w:spacing w:after="240"/>
        <w:jc w:val="center"/>
        <w:rPr>
          <w:rFonts w:ascii="Gill Sans MT" w:hAnsi="Gill Sans MT"/>
          <w:b/>
          <w:bCs/>
          <w:sz w:val="24"/>
          <w:szCs w:val="24"/>
        </w:rPr>
      </w:pPr>
      <w:r w:rsidRPr="0034436D">
        <w:rPr>
          <w:rFonts w:ascii="Gill Sans MT" w:hAnsi="Gill Sans MT"/>
          <w:b/>
          <w:bCs/>
          <w:sz w:val="24"/>
          <w:szCs w:val="24"/>
        </w:rPr>
        <w:t xml:space="preserve">Sunday </w:t>
      </w:r>
      <w:r w:rsidR="001D7598" w:rsidRPr="0034436D">
        <w:rPr>
          <w:rFonts w:ascii="Gill Sans MT" w:hAnsi="Gill Sans MT"/>
          <w:b/>
          <w:bCs/>
          <w:sz w:val="24"/>
          <w:szCs w:val="24"/>
        </w:rPr>
        <w:t>18</w:t>
      </w:r>
      <w:r w:rsidR="001D7598" w:rsidRPr="0034436D">
        <w:rPr>
          <w:rFonts w:ascii="Gill Sans MT" w:hAnsi="Gill Sans MT"/>
          <w:b/>
          <w:bCs/>
          <w:sz w:val="24"/>
          <w:szCs w:val="24"/>
          <w:vertAlign w:val="superscript"/>
        </w:rPr>
        <w:t>th</w:t>
      </w:r>
      <w:r w:rsidR="001D7598" w:rsidRPr="0034436D">
        <w:rPr>
          <w:rFonts w:ascii="Gill Sans MT" w:hAnsi="Gill Sans MT"/>
          <w:b/>
          <w:bCs/>
          <w:sz w:val="24"/>
          <w:szCs w:val="24"/>
        </w:rPr>
        <w:t xml:space="preserve"> October</w:t>
      </w:r>
      <w:r w:rsidR="004077B3" w:rsidRPr="0034436D">
        <w:rPr>
          <w:rFonts w:ascii="Gill Sans MT" w:hAnsi="Gill Sans MT"/>
          <w:b/>
          <w:bCs/>
          <w:sz w:val="24"/>
          <w:szCs w:val="24"/>
        </w:rPr>
        <w:t xml:space="preserve"> </w:t>
      </w:r>
      <w:r w:rsidRPr="0034436D">
        <w:rPr>
          <w:rFonts w:ascii="Gill Sans MT" w:hAnsi="Gill Sans MT"/>
          <w:b/>
          <w:bCs/>
          <w:sz w:val="24"/>
          <w:szCs w:val="24"/>
        </w:rPr>
        <w:t xml:space="preserve">– </w:t>
      </w:r>
      <w:r w:rsidR="001D7598" w:rsidRPr="0034436D">
        <w:rPr>
          <w:rFonts w:ascii="Gill Sans MT" w:hAnsi="Gill Sans MT"/>
          <w:b/>
          <w:bCs/>
          <w:sz w:val="24"/>
          <w:szCs w:val="24"/>
        </w:rPr>
        <w:t>Choose Life!</w:t>
      </w:r>
    </w:p>
    <w:p w14:paraId="0040FF68" w14:textId="2AB72BCF" w:rsidR="001D7598" w:rsidRPr="0034436D" w:rsidRDefault="001D7598" w:rsidP="0034436D">
      <w:pPr>
        <w:spacing w:after="240"/>
        <w:jc w:val="center"/>
        <w:rPr>
          <w:rFonts w:ascii="Gill Sans MT" w:hAnsi="Gill Sans MT"/>
          <w:b/>
          <w:bCs/>
          <w:sz w:val="24"/>
          <w:szCs w:val="24"/>
        </w:rPr>
      </w:pPr>
      <w:r w:rsidRPr="0034436D">
        <w:rPr>
          <w:rFonts w:ascii="Gill Sans MT" w:hAnsi="Gill Sans MT"/>
          <w:b/>
          <w:bCs/>
          <w:sz w:val="24"/>
          <w:szCs w:val="24"/>
        </w:rPr>
        <w:t>Lessons from the Life of Josiah</w:t>
      </w:r>
    </w:p>
    <w:p w14:paraId="24CC1406" w14:textId="4C196364" w:rsidR="003B4326" w:rsidRPr="0034436D" w:rsidRDefault="00F50BE3" w:rsidP="0034436D">
      <w:pPr>
        <w:spacing w:after="240" w:line="264" w:lineRule="auto"/>
        <w:contextualSpacing/>
        <w:rPr>
          <w:rFonts w:ascii="Gill Sans MT" w:hAnsi="Gill Sans MT"/>
          <w:sz w:val="24"/>
          <w:szCs w:val="24"/>
          <w:u w:val="single"/>
        </w:rPr>
      </w:pPr>
      <w:r w:rsidRPr="0034436D">
        <w:rPr>
          <w:rFonts w:ascii="Gill Sans MT" w:hAnsi="Gill Sans MT"/>
          <w:b/>
          <w:bCs/>
          <w:noProof/>
          <w:sz w:val="24"/>
          <w:szCs w:val="24"/>
        </w:rPr>
        <mc:AlternateContent>
          <mc:Choice Requires="wps">
            <w:drawing>
              <wp:anchor distT="45720" distB="45720" distL="114300" distR="114300" simplePos="0" relativeHeight="251659264" behindDoc="0" locked="0" layoutInCell="1" allowOverlap="1" wp14:anchorId="1B1ACC10" wp14:editId="4F8B26F4">
                <wp:simplePos x="0" y="0"/>
                <wp:positionH relativeFrom="margin">
                  <wp:posOffset>2603500</wp:posOffset>
                </wp:positionH>
                <wp:positionV relativeFrom="paragraph">
                  <wp:posOffset>119684</wp:posOffset>
                </wp:positionV>
                <wp:extent cx="1828800" cy="14465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46530"/>
                        </a:xfrm>
                        <a:prstGeom prst="rect">
                          <a:avLst/>
                        </a:prstGeom>
                        <a:solidFill>
                          <a:srgbClr val="FFFFFF"/>
                        </a:solidFill>
                        <a:ln w="9525">
                          <a:noFill/>
                          <a:miter lim="800000"/>
                          <a:headEnd/>
                          <a:tailEnd/>
                        </a:ln>
                      </wps:spPr>
                      <wps:txbx>
                        <w:txbxContent>
                          <w:p w14:paraId="7BA4E2C1" w14:textId="5FD0AE26" w:rsidR="0005680C" w:rsidRDefault="0034436D">
                            <w:r>
                              <w:rPr>
                                <w:noProof/>
                              </w:rPr>
                              <w:drawing>
                                <wp:inline distT="0" distB="0" distL="0" distR="0" wp14:anchorId="505D556C" wp14:editId="01D33A96">
                                  <wp:extent cx="1640833" cy="1311965"/>
                                  <wp:effectExtent l="0" t="0" r="0" b="2540"/>
                                  <wp:docPr id="1" name="Picture 1" descr="Reflection on Deuteronomy 30:11-20 | New Life Narrab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lection on Deuteronomy 30:11-20 | New Life Narrab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6774" cy="13167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ACC10" id="_x0000_t202" coordsize="21600,21600" o:spt="202" path="m,l,21600r21600,l21600,xe">
                <v:stroke joinstyle="miter"/>
                <v:path gradientshapeok="t" o:connecttype="rect"/>
              </v:shapetype>
              <v:shape id="Text Box 2" o:spid="_x0000_s1026" type="#_x0000_t202" style="position:absolute;margin-left:205pt;margin-top:9.4pt;width:2in;height:11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" stroked="f">
                <v:textbox>
                  <w:txbxContent>
                    <w:p w14:paraId="7BA4E2C1" w14:textId="5FD0AE26" w:rsidR="0005680C" w:rsidRDefault="0034436D">
                      <w:r>
                        <w:rPr>
                          <w:noProof/>
                        </w:rPr>
                        <w:drawing>
                          <wp:inline distT="0" distB="0" distL="0" distR="0" wp14:anchorId="505D556C" wp14:editId="01D33A96">
                            <wp:extent cx="1640833" cy="1311965"/>
                            <wp:effectExtent l="0" t="0" r="0" b="2540"/>
                            <wp:docPr id="1" name="Picture 1" descr="Reflection on Deuteronomy 30:11-20 | New Life Narrab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lection on Deuteronomy 30:11-20 | New Life Narrabr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6774" cy="1316715"/>
                                    </a:xfrm>
                                    <a:prstGeom prst="rect">
                                      <a:avLst/>
                                    </a:prstGeom>
                                    <a:noFill/>
                                    <a:ln>
                                      <a:noFill/>
                                    </a:ln>
                                  </pic:spPr>
                                </pic:pic>
                              </a:graphicData>
                            </a:graphic>
                          </wp:inline>
                        </w:drawing>
                      </w:r>
                    </w:p>
                  </w:txbxContent>
                </v:textbox>
                <w10:wrap type="square" anchorx="margin"/>
              </v:shape>
            </w:pict>
          </mc:Fallback>
        </mc:AlternateContent>
      </w:r>
    </w:p>
    <w:p w14:paraId="24382B95" w14:textId="769A823D" w:rsidR="0005680C" w:rsidRPr="0034436D" w:rsidRDefault="00175D34" w:rsidP="000A11A2">
      <w:pPr>
        <w:spacing w:after="120" w:line="264" w:lineRule="auto"/>
        <w:contextualSpacing/>
        <w:rPr>
          <w:rFonts w:ascii="Gill Sans MT" w:hAnsi="Gill Sans MT"/>
          <w:sz w:val="24"/>
          <w:szCs w:val="24"/>
          <w:u w:val="single"/>
        </w:rPr>
      </w:pPr>
      <w:r w:rsidRPr="0034436D">
        <w:rPr>
          <w:rFonts w:ascii="Gill Sans MT" w:hAnsi="Gill Sans MT"/>
          <w:sz w:val="24"/>
          <w:szCs w:val="24"/>
          <w:u w:val="single"/>
        </w:rPr>
        <w:t xml:space="preserve">Read </w:t>
      </w:r>
      <w:r w:rsidR="001D7598" w:rsidRPr="0034436D">
        <w:rPr>
          <w:rFonts w:ascii="Gill Sans MT" w:hAnsi="Gill Sans MT"/>
          <w:sz w:val="24"/>
          <w:szCs w:val="24"/>
          <w:u w:val="single"/>
        </w:rPr>
        <w:t>2 Kings 22:1-13</w:t>
      </w:r>
      <w:r w:rsidR="004077B3" w:rsidRPr="0034436D">
        <w:rPr>
          <w:rFonts w:ascii="Gill Sans MT" w:hAnsi="Gill Sans MT"/>
          <w:sz w:val="24"/>
          <w:szCs w:val="24"/>
          <w:u w:val="single"/>
        </w:rPr>
        <w:t xml:space="preserve"> </w:t>
      </w:r>
    </w:p>
    <w:p w14:paraId="5E15AA68" w14:textId="1A3E7F3F" w:rsidR="0005680C" w:rsidRPr="0034436D" w:rsidRDefault="001D7598" w:rsidP="0034436D">
      <w:pPr>
        <w:pStyle w:val="ListParagraph"/>
        <w:numPr>
          <w:ilvl w:val="0"/>
          <w:numId w:val="1"/>
        </w:numPr>
        <w:spacing w:after="240" w:line="288" w:lineRule="auto"/>
        <w:rPr>
          <w:rFonts w:ascii="Gill Sans MT" w:hAnsi="Gill Sans MT"/>
          <w:sz w:val="24"/>
          <w:szCs w:val="24"/>
        </w:rPr>
      </w:pPr>
      <w:r w:rsidRPr="0034436D">
        <w:rPr>
          <w:rFonts w:ascii="Gill Sans MT" w:hAnsi="Gill Sans MT"/>
          <w:sz w:val="24"/>
          <w:szCs w:val="24"/>
        </w:rPr>
        <w:t>What does this passage tell us about Josiah?</w:t>
      </w:r>
    </w:p>
    <w:p w14:paraId="46F96160" w14:textId="4C4E5E18" w:rsidR="000627EE" w:rsidRPr="0034436D" w:rsidRDefault="001D7598" w:rsidP="0034436D">
      <w:pPr>
        <w:pStyle w:val="ListParagraph"/>
        <w:numPr>
          <w:ilvl w:val="0"/>
          <w:numId w:val="1"/>
        </w:numPr>
        <w:spacing w:after="240" w:line="288" w:lineRule="auto"/>
        <w:rPr>
          <w:rFonts w:ascii="Gill Sans MT" w:hAnsi="Gill Sans MT"/>
          <w:sz w:val="24"/>
          <w:szCs w:val="24"/>
        </w:rPr>
      </w:pPr>
      <w:r w:rsidRPr="0034436D">
        <w:rPr>
          <w:rFonts w:ascii="Gill Sans MT" w:hAnsi="Gill Sans MT"/>
          <w:sz w:val="24"/>
          <w:szCs w:val="24"/>
        </w:rPr>
        <w:t xml:space="preserve">How do you think the book of the law </w:t>
      </w:r>
      <w:r w:rsidR="00545EFC" w:rsidRPr="0034436D">
        <w:rPr>
          <w:rFonts w:ascii="Gill Sans MT" w:hAnsi="Gill Sans MT"/>
          <w:sz w:val="24"/>
          <w:szCs w:val="24"/>
        </w:rPr>
        <w:t>was</w:t>
      </w:r>
      <w:r w:rsidRPr="0034436D">
        <w:rPr>
          <w:rFonts w:ascii="Gill Sans MT" w:hAnsi="Gill Sans MT"/>
          <w:sz w:val="24"/>
          <w:szCs w:val="24"/>
        </w:rPr>
        <w:t xml:space="preserve"> lost? In what ways has the Bible been ‘lost’ to us today?</w:t>
      </w:r>
    </w:p>
    <w:p w14:paraId="370E7DD8" w14:textId="513BFD92" w:rsidR="00FA42D1" w:rsidRPr="0034436D" w:rsidRDefault="00545EFC" w:rsidP="0034436D">
      <w:pPr>
        <w:pStyle w:val="ListParagraph"/>
        <w:numPr>
          <w:ilvl w:val="0"/>
          <w:numId w:val="1"/>
        </w:numPr>
        <w:spacing w:after="240" w:line="288" w:lineRule="auto"/>
        <w:rPr>
          <w:rFonts w:ascii="Gill Sans MT" w:hAnsi="Gill Sans MT"/>
          <w:sz w:val="24"/>
          <w:szCs w:val="24"/>
        </w:rPr>
      </w:pPr>
      <w:r w:rsidRPr="0034436D">
        <w:rPr>
          <w:rFonts w:ascii="Gill Sans MT" w:hAnsi="Gill Sans MT"/>
          <w:sz w:val="24"/>
          <w:szCs w:val="24"/>
        </w:rPr>
        <w:t>Why do you think that Josiah was so grief stricken when he found out that they had not been following Gods law? Share times when you have had similar moments of revelation.</w:t>
      </w:r>
    </w:p>
    <w:p w14:paraId="057B9EC9" w14:textId="142C379A" w:rsidR="00545EFC" w:rsidRPr="000A11A2" w:rsidRDefault="00545EFC" w:rsidP="000A11A2">
      <w:pPr>
        <w:pStyle w:val="ListParagraph"/>
        <w:numPr>
          <w:ilvl w:val="0"/>
          <w:numId w:val="1"/>
        </w:numPr>
        <w:spacing w:after="240" w:line="288" w:lineRule="auto"/>
        <w:rPr>
          <w:rFonts w:ascii="Gill Sans MT" w:hAnsi="Gill Sans MT"/>
          <w:sz w:val="24"/>
          <w:szCs w:val="24"/>
        </w:rPr>
      </w:pPr>
      <w:r w:rsidRPr="0034436D">
        <w:rPr>
          <w:rFonts w:ascii="Gill Sans MT" w:hAnsi="Gill Sans MT"/>
          <w:sz w:val="24"/>
          <w:szCs w:val="24"/>
        </w:rPr>
        <w:t xml:space="preserve">What did Josiah do to put things right? </w:t>
      </w:r>
      <w:r w:rsidRPr="000A11A2">
        <w:rPr>
          <w:rFonts w:ascii="Gill Sans MT" w:hAnsi="Gill Sans MT"/>
          <w:sz w:val="24"/>
          <w:szCs w:val="24"/>
        </w:rPr>
        <w:t xml:space="preserve">What might we need to do to put things right in our lives? </w:t>
      </w:r>
    </w:p>
    <w:p w14:paraId="5EF8103F" w14:textId="70B4555E" w:rsidR="00D7349A" w:rsidRPr="0034436D" w:rsidRDefault="008C2F7E" w:rsidP="000A11A2">
      <w:pPr>
        <w:spacing w:after="120" w:line="288" w:lineRule="auto"/>
        <w:contextualSpacing/>
        <w:rPr>
          <w:rFonts w:ascii="Gill Sans MT" w:hAnsi="Gill Sans MT"/>
          <w:sz w:val="24"/>
          <w:szCs w:val="24"/>
          <w:u w:val="single"/>
        </w:rPr>
      </w:pPr>
      <w:r w:rsidRPr="0034436D">
        <w:rPr>
          <w:rFonts w:ascii="Gill Sans MT" w:hAnsi="Gill Sans MT"/>
          <w:sz w:val="24"/>
          <w:szCs w:val="24"/>
          <w:u w:val="single"/>
        </w:rPr>
        <w:t xml:space="preserve">Read </w:t>
      </w:r>
      <w:r w:rsidR="00545EFC" w:rsidRPr="0034436D">
        <w:rPr>
          <w:rFonts w:ascii="Gill Sans MT" w:hAnsi="Gill Sans MT"/>
          <w:sz w:val="24"/>
          <w:szCs w:val="24"/>
          <w:u w:val="single"/>
        </w:rPr>
        <w:t>Deuteronomy 30:9-30</w:t>
      </w:r>
    </w:p>
    <w:p w14:paraId="228DBF68" w14:textId="77777777" w:rsidR="0034436D" w:rsidRPr="0034436D" w:rsidRDefault="00FA42D1" w:rsidP="0034436D">
      <w:pPr>
        <w:pStyle w:val="ListParagraph"/>
        <w:numPr>
          <w:ilvl w:val="0"/>
          <w:numId w:val="1"/>
        </w:numPr>
        <w:spacing w:after="240" w:line="288" w:lineRule="auto"/>
        <w:rPr>
          <w:rFonts w:ascii="Gill Sans MT" w:hAnsi="Gill Sans MT"/>
          <w:sz w:val="24"/>
          <w:szCs w:val="24"/>
        </w:rPr>
      </w:pPr>
      <w:r w:rsidRPr="0034436D">
        <w:rPr>
          <w:rFonts w:ascii="Gill Sans MT" w:hAnsi="Gill Sans MT"/>
          <w:sz w:val="24"/>
          <w:szCs w:val="24"/>
        </w:rPr>
        <w:t xml:space="preserve">What </w:t>
      </w:r>
      <w:r w:rsidR="00545EFC" w:rsidRPr="0034436D">
        <w:rPr>
          <w:rFonts w:ascii="Gill Sans MT" w:hAnsi="Gill Sans MT"/>
          <w:sz w:val="24"/>
          <w:szCs w:val="24"/>
        </w:rPr>
        <w:t>do you think it means to turn to the Lord your God with all your heart and with all your soul?</w:t>
      </w:r>
    </w:p>
    <w:p w14:paraId="740A7D66" w14:textId="5C227D3C" w:rsidR="0034436D" w:rsidRPr="0034436D" w:rsidRDefault="0034436D" w:rsidP="0034436D">
      <w:pPr>
        <w:pStyle w:val="ListParagraph"/>
        <w:numPr>
          <w:ilvl w:val="0"/>
          <w:numId w:val="1"/>
        </w:numPr>
        <w:spacing w:after="240" w:line="288" w:lineRule="auto"/>
        <w:rPr>
          <w:rFonts w:ascii="Gill Sans MT" w:hAnsi="Gill Sans MT"/>
          <w:sz w:val="24"/>
          <w:szCs w:val="24"/>
        </w:rPr>
      </w:pPr>
      <w:r w:rsidRPr="0034436D">
        <w:rPr>
          <w:rFonts w:ascii="Gill Sans MT" w:hAnsi="Gill Sans MT"/>
          <w:sz w:val="24"/>
          <w:szCs w:val="24"/>
        </w:rPr>
        <w:t xml:space="preserve">Have you ever experienced blessings and curses </w:t>
      </w:r>
      <w:proofErr w:type="gramStart"/>
      <w:r w:rsidRPr="0034436D">
        <w:rPr>
          <w:rFonts w:ascii="Gill Sans MT" w:hAnsi="Gill Sans MT"/>
          <w:sz w:val="24"/>
          <w:szCs w:val="24"/>
        </w:rPr>
        <w:t>as a result of</w:t>
      </w:r>
      <w:proofErr w:type="gramEnd"/>
      <w:r w:rsidRPr="0034436D">
        <w:rPr>
          <w:rFonts w:ascii="Gill Sans MT" w:hAnsi="Gill Sans MT"/>
          <w:sz w:val="24"/>
          <w:szCs w:val="24"/>
        </w:rPr>
        <w:t xml:space="preserve"> the choices you have made?</w:t>
      </w:r>
    </w:p>
    <w:p w14:paraId="30170909" w14:textId="32F4CA87" w:rsidR="00545EFC" w:rsidRPr="0034436D" w:rsidRDefault="0034436D" w:rsidP="0034436D">
      <w:pPr>
        <w:pStyle w:val="ListParagraph"/>
        <w:numPr>
          <w:ilvl w:val="0"/>
          <w:numId w:val="1"/>
        </w:numPr>
        <w:spacing w:after="240" w:line="288" w:lineRule="auto"/>
        <w:rPr>
          <w:rFonts w:ascii="Gill Sans MT" w:hAnsi="Gill Sans MT"/>
          <w:sz w:val="24"/>
          <w:szCs w:val="24"/>
        </w:rPr>
      </w:pPr>
      <w:r w:rsidRPr="0034436D">
        <w:rPr>
          <w:rFonts w:ascii="Gill Sans MT" w:hAnsi="Gill Sans MT"/>
          <w:sz w:val="24"/>
          <w:szCs w:val="24"/>
        </w:rPr>
        <w:t xml:space="preserve">In what ways do you feel like you are ‘choosing life’ </w:t>
      </w:r>
      <w:proofErr w:type="gramStart"/>
      <w:r w:rsidRPr="0034436D">
        <w:rPr>
          <w:rFonts w:ascii="Gill Sans MT" w:hAnsi="Gill Sans MT"/>
          <w:sz w:val="24"/>
          <w:szCs w:val="24"/>
        </w:rPr>
        <w:t>at the moment</w:t>
      </w:r>
      <w:proofErr w:type="gramEnd"/>
      <w:r w:rsidRPr="0034436D">
        <w:rPr>
          <w:rFonts w:ascii="Gill Sans MT" w:hAnsi="Gill Sans MT"/>
          <w:sz w:val="24"/>
          <w:szCs w:val="24"/>
        </w:rPr>
        <w:t>?</w:t>
      </w:r>
    </w:p>
    <w:p w14:paraId="076CF565" w14:textId="6AF0AB36" w:rsidR="003B4326" w:rsidRPr="0034436D" w:rsidRDefault="003B4326" w:rsidP="000A11A2">
      <w:pPr>
        <w:spacing w:after="120" w:line="288" w:lineRule="auto"/>
        <w:contextualSpacing/>
        <w:rPr>
          <w:rFonts w:ascii="Gill Sans MT" w:hAnsi="Gill Sans MT"/>
          <w:sz w:val="24"/>
          <w:szCs w:val="24"/>
          <w:u w:val="single"/>
        </w:rPr>
      </w:pPr>
      <w:r w:rsidRPr="0034436D">
        <w:rPr>
          <w:rFonts w:ascii="Gill Sans MT" w:hAnsi="Gill Sans MT"/>
          <w:sz w:val="24"/>
          <w:szCs w:val="24"/>
          <w:u w:val="single"/>
        </w:rPr>
        <w:t>Pray</w:t>
      </w:r>
    </w:p>
    <w:p w14:paraId="640463D1" w14:textId="7E65099C" w:rsidR="00175D34" w:rsidRPr="0034436D" w:rsidRDefault="0034436D" w:rsidP="0034436D">
      <w:pPr>
        <w:pStyle w:val="ListParagraph"/>
        <w:numPr>
          <w:ilvl w:val="0"/>
          <w:numId w:val="4"/>
        </w:numPr>
        <w:spacing w:after="240" w:line="288" w:lineRule="auto"/>
        <w:rPr>
          <w:rFonts w:ascii="Gill Sans MT" w:hAnsi="Gill Sans MT"/>
          <w:sz w:val="24"/>
          <w:szCs w:val="24"/>
        </w:rPr>
      </w:pPr>
      <w:r w:rsidRPr="0034436D">
        <w:rPr>
          <w:rFonts w:ascii="Gill Sans MT" w:hAnsi="Gill Sans MT"/>
          <w:sz w:val="24"/>
          <w:szCs w:val="24"/>
        </w:rPr>
        <w:t>That we will be determined to turn to God and ‘choose life’.</w:t>
      </w:r>
    </w:p>
    <w:p w14:paraId="052E9039" w14:textId="01B26F28" w:rsidR="0034436D" w:rsidRPr="0034436D" w:rsidRDefault="0034436D" w:rsidP="0034436D">
      <w:pPr>
        <w:pStyle w:val="ListParagraph"/>
        <w:numPr>
          <w:ilvl w:val="0"/>
          <w:numId w:val="4"/>
        </w:numPr>
        <w:spacing w:after="240" w:line="288" w:lineRule="auto"/>
        <w:rPr>
          <w:rFonts w:ascii="Gill Sans MT" w:hAnsi="Gill Sans MT"/>
          <w:sz w:val="24"/>
          <w:szCs w:val="24"/>
        </w:rPr>
      </w:pPr>
      <w:r w:rsidRPr="0034436D">
        <w:rPr>
          <w:rFonts w:ascii="Gill Sans MT" w:hAnsi="Gill Sans MT"/>
          <w:sz w:val="24"/>
          <w:szCs w:val="24"/>
        </w:rPr>
        <w:t>That God will help us to read, understand and apply His word.</w:t>
      </w:r>
    </w:p>
    <w:p w14:paraId="355F10C6" w14:textId="2F9A4823" w:rsidR="0034436D" w:rsidRPr="0034436D" w:rsidRDefault="0034436D" w:rsidP="0034436D">
      <w:pPr>
        <w:pStyle w:val="ListParagraph"/>
        <w:numPr>
          <w:ilvl w:val="0"/>
          <w:numId w:val="4"/>
        </w:numPr>
        <w:spacing w:after="240" w:line="288" w:lineRule="auto"/>
        <w:rPr>
          <w:rFonts w:ascii="Gill Sans MT" w:hAnsi="Gill Sans MT"/>
          <w:sz w:val="24"/>
          <w:szCs w:val="24"/>
        </w:rPr>
      </w:pPr>
      <w:r w:rsidRPr="0034436D">
        <w:rPr>
          <w:rFonts w:ascii="Gill Sans MT" w:hAnsi="Gill Sans MT"/>
          <w:sz w:val="24"/>
          <w:szCs w:val="24"/>
        </w:rPr>
        <w:t xml:space="preserve">That we may be able to encourage others to ‘choose life’ </w:t>
      </w:r>
    </w:p>
    <w:sectPr w:rsidR="0034436D" w:rsidRPr="0034436D" w:rsidSect="00175D34">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18699B"/>
    <w:multiLevelType w:val="hybridMultilevel"/>
    <w:tmpl w:val="5384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183311"/>
    <w:multiLevelType w:val="hybridMultilevel"/>
    <w:tmpl w:val="96A2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901A7A"/>
    <w:multiLevelType w:val="hybridMultilevel"/>
    <w:tmpl w:val="FD6CB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FB2EAA"/>
    <w:multiLevelType w:val="hybridMultilevel"/>
    <w:tmpl w:val="DB82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34"/>
    <w:rsid w:val="00033236"/>
    <w:rsid w:val="0005680C"/>
    <w:rsid w:val="000627EE"/>
    <w:rsid w:val="00072BCF"/>
    <w:rsid w:val="000758BD"/>
    <w:rsid w:val="000A11A2"/>
    <w:rsid w:val="000C4E4D"/>
    <w:rsid w:val="00164C7D"/>
    <w:rsid w:val="00175D34"/>
    <w:rsid w:val="001D7598"/>
    <w:rsid w:val="001D75C2"/>
    <w:rsid w:val="0034436D"/>
    <w:rsid w:val="003B4326"/>
    <w:rsid w:val="004077B3"/>
    <w:rsid w:val="00425A6F"/>
    <w:rsid w:val="00496C71"/>
    <w:rsid w:val="00541C76"/>
    <w:rsid w:val="00545EFC"/>
    <w:rsid w:val="0058446D"/>
    <w:rsid w:val="006709E4"/>
    <w:rsid w:val="00684747"/>
    <w:rsid w:val="0070627D"/>
    <w:rsid w:val="00727814"/>
    <w:rsid w:val="007B5945"/>
    <w:rsid w:val="00863000"/>
    <w:rsid w:val="00865884"/>
    <w:rsid w:val="008C2F7E"/>
    <w:rsid w:val="00976448"/>
    <w:rsid w:val="009F6ACE"/>
    <w:rsid w:val="00A173EB"/>
    <w:rsid w:val="00A47D71"/>
    <w:rsid w:val="00A65C4B"/>
    <w:rsid w:val="00AC3C93"/>
    <w:rsid w:val="00AC644E"/>
    <w:rsid w:val="00B00C2A"/>
    <w:rsid w:val="00B26511"/>
    <w:rsid w:val="00B73874"/>
    <w:rsid w:val="00BD07C6"/>
    <w:rsid w:val="00BE2A9E"/>
    <w:rsid w:val="00BF098E"/>
    <w:rsid w:val="00CA569A"/>
    <w:rsid w:val="00D7349A"/>
    <w:rsid w:val="00DC41BB"/>
    <w:rsid w:val="00E65CAC"/>
    <w:rsid w:val="00EE2807"/>
    <w:rsid w:val="00EE74F4"/>
    <w:rsid w:val="00F50BE3"/>
    <w:rsid w:val="00FA42D1"/>
    <w:rsid w:val="00FD4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DE48"/>
  <w15:chartTrackingRefBased/>
  <w15:docId w15:val="{BBD736DD-2804-480D-BE90-462A8FAD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jo@scruffles.co.uk</dc:creator>
  <cp:keywords/>
  <dc:description/>
  <cp:lastModifiedBy>Stephen Walker</cp:lastModifiedBy>
  <cp:revision>2</cp:revision>
  <cp:lastPrinted>2020-04-15T07:28:00Z</cp:lastPrinted>
  <dcterms:created xsi:type="dcterms:W3CDTF">2020-10-14T13:32:00Z</dcterms:created>
  <dcterms:modified xsi:type="dcterms:W3CDTF">2020-10-14T13:32:00Z</dcterms:modified>
</cp:coreProperties>
</file>