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8983" w14:textId="4B621271" w:rsidR="009F49E2" w:rsidRDefault="009F49E2" w:rsidP="009F49E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Pray ‘Creatively’ for one hour</w:t>
      </w:r>
    </w:p>
    <w:p w14:paraId="0C6A4CC0" w14:textId="6729AC10" w:rsidR="009F49E2" w:rsidRPr="009F49E2" w:rsidRDefault="009F49E2" w:rsidP="009F49E2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Sara Simpkins offers the following idea:</w:t>
      </w:r>
    </w:p>
    <w:p w14:paraId="44D8AAF9" w14:textId="6F24792C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9F49E2">
        <w:rPr>
          <w:i/>
          <w:iCs/>
          <w:sz w:val="24"/>
          <w:szCs w:val="24"/>
        </w:rPr>
        <w:t>Don’t</w:t>
      </w:r>
      <w:proofErr w:type="gramEnd"/>
      <w:r w:rsidRPr="009F49E2">
        <w:rPr>
          <w:i/>
          <w:iCs/>
          <w:sz w:val="24"/>
          <w:szCs w:val="24"/>
        </w:rPr>
        <w:t xml:space="preserve"> start your hour ‘cold’. If you are going to do this, then you need to set aside 10 minutes or so at some point in advance, to do some preparation. </w:t>
      </w:r>
    </w:p>
    <w:p w14:paraId="49E79D5D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>Get a pen and 12 pieces of paper about the size of a postcard.</w:t>
      </w:r>
    </w:p>
    <w:p w14:paraId="19087850" w14:textId="40A26B6A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>Look at the 3 resources that Stephen has mentioned</w:t>
      </w:r>
      <w:r>
        <w:rPr>
          <w:i/>
          <w:iCs/>
          <w:sz w:val="24"/>
          <w:szCs w:val="24"/>
        </w:rPr>
        <w:t xml:space="preserve"> on the Prayer page of the website        </w:t>
      </w:r>
      <w:r w:rsidRPr="009F49E2">
        <w:rPr>
          <w:i/>
          <w:iCs/>
          <w:sz w:val="24"/>
          <w:szCs w:val="24"/>
        </w:rPr>
        <w:t xml:space="preserve"> 1. H</w:t>
      </w:r>
      <w:r>
        <w:rPr>
          <w:i/>
          <w:iCs/>
          <w:sz w:val="24"/>
          <w:szCs w:val="24"/>
        </w:rPr>
        <w:t>oly Trinity Prayer Diary</w:t>
      </w:r>
      <w:r w:rsidRPr="009F49E2">
        <w:rPr>
          <w:i/>
          <w:iCs/>
          <w:sz w:val="24"/>
          <w:szCs w:val="24"/>
        </w:rPr>
        <w:t xml:space="preserve"> 2. Week of prayer for Christian Unity</w:t>
      </w:r>
      <w:r>
        <w:rPr>
          <w:i/>
          <w:iCs/>
          <w:sz w:val="24"/>
          <w:szCs w:val="24"/>
        </w:rPr>
        <w:t xml:space="preserve"> website link</w:t>
      </w:r>
      <w:r w:rsidRPr="009F49E2">
        <w:rPr>
          <w:i/>
          <w:iCs/>
          <w:sz w:val="24"/>
          <w:szCs w:val="24"/>
        </w:rPr>
        <w:t xml:space="preserve"> 3. Christian Medical Fellowship</w:t>
      </w:r>
      <w:r>
        <w:rPr>
          <w:i/>
          <w:iCs/>
          <w:sz w:val="24"/>
          <w:szCs w:val="24"/>
        </w:rPr>
        <w:t xml:space="preserve"> daily prayer diary for the NHS and frontline workers</w:t>
      </w:r>
    </w:p>
    <w:p w14:paraId="1051C6F6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>On each sheet of paper write down a topic that catches your attention and add any notes about that topic - so you should end up with 12 different topics</w:t>
      </w:r>
    </w:p>
    <w:p w14:paraId="3F3C09CC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 xml:space="preserve">At the start of the hour, place your 12 pieces of paper face down beside you, along with a notepad and pen. </w:t>
      </w:r>
    </w:p>
    <w:p w14:paraId="1D72D700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 xml:space="preserve">Turn over one piece of paper and pray about that topic for 5 minutes. Remember that you </w:t>
      </w:r>
      <w:proofErr w:type="gramStart"/>
      <w:r w:rsidRPr="009F49E2">
        <w:rPr>
          <w:i/>
          <w:iCs/>
          <w:sz w:val="24"/>
          <w:szCs w:val="24"/>
        </w:rPr>
        <w:t>don’t</w:t>
      </w:r>
      <w:proofErr w:type="gramEnd"/>
      <w:r w:rsidRPr="009F49E2">
        <w:rPr>
          <w:i/>
          <w:iCs/>
          <w:sz w:val="24"/>
          <w:szCs w:val="24"/>
        </w:rPr>
        <w:t xml:space="preserve"> have to talk for the whole time – it is good to listen!</w:t>
      </w:r>
    </w:p>
    <w:p w14:paraId="25924932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 xml:space="preserve">When you are praying, various thoughts may cross your mind. It may be people who you feel prompted to ring up – or something you need to add to your grocery list! Whatever it is, just jot it down on the notepad so you don’t </w:t>
      </w:r>
      <w:proofErr w:type="gramStart"/>
      <w:r w:rsidRPr="009F49E2">
        <w:rPr>
          <w:i/>
          <w:iCs/>
          <w:sz w:val="24"/>
          <w:szCs w:val="24"/>
        </w:rPr>
        <w:t>forget, and</w:t>
      </w:r>
      <w:proofErr w:type="gramEnd"/>
      <w:r w:rsidRPr="009F49E2">
        <w:rPr>
          <w:i/>
          <w:iCs/>
          <w:sz w:val="24"/>
          <w:szCs w:val="24"/>
        </w:rPr>
        <w:t xml:space="preserve"> move on. </w:t>
      </w:r>
    </w:p>
    <w:p w14:paraId="6BE290CF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i/>
          <w:iCs/>
          <w:sz w:val="24"/>
          <w:szCs w:val="24"/>
        </w:rPr>
        <w:t>When you feel that you have prayed and listened about that topic, (Don't look at the clock every time!) turn over another piece of paper.</w:t>
      </w:r>
    </w:p>
    <w:p w14:paraId="6C951BF4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  <w:r w:rsidRPr="009F49E2">
        <w:rPr>
          <w:sz w:val="24"/>
          <w:szCs w:val="24"/>
        </w:rPr>
        <w:t>Having done this in a small prayer group, we often found that we ended up running out of time rather than running out of things to pray!</w:t>
      </w:r>
    </w:p>
    <w:p w14:paraId="2F5E6072" w14:textId="77777777" w:rsidR="009F49E2" w:rsidRPr="009F49E2" w:rsidRDefault="009F49E2" w:rsidP="009F49E2">
      <w:pPr>
        <w:spacing w:before="100" w:beforeAutospacing="1" w:after="100" w:afterAutospacing="1"/>
        <w:rPr>
          <w:sz w:val="24"/>
          <w:szCs w:val="24"/>
        </w:rPr>
      </w:pPr>
    </w:p>
    <w:p w14:paraId="4274502C" w14:textId="77777777" w:rsidR="00BC08FA" w:rsidRPr="009F49E2" w:rsidRDefault="00BC08FA">
      <w:pPr>
        <w:rPr>
          <w:sz w:val="24"/>
          <w:szCs w:val="24"/>
        </w:rPr>
      </w:pPr>
    </w:p>
    <w:sectPr w:rsidR="00BC08FA" w:rsidRPr="009F4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2"/>
    <w:rsid w:val="00840BF2"/>
    <w:rsid w:val="009F49E2"/>
    <w:rsid w:val="00B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D29"/>
  <w15:chartTrackingRefBased/>
  <w15:docId w15:val="{40D11077-8EAE-48FA-BAA4-797AD7D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E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Office Administrator</cp:lastModifiedBy>
  <cp:revision>2</cp:revision>
  <dcterms:created xsi:type="dcterms:W3CDTF">2021-01-13T14:30:00Z</dcterms:created>
  <dcterms:modified xsi:type="dcterms:W3CDTF">2021-01-13T14:30:00Z</dcterms:modified>
</cp:coreProperties>
</file>